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8F" w:rsidRPr="00D93E0F" w:rsidRDefault="00F3668F" w:rsidP="00F3668F">
      <w:pPr>
        <w:tabs>
          <w:tab w:val="left" w:pos="8505"/>
        </w:tabs>
        <w:spacing w:after="0" w:line="23" w:lineRule="atLeast"/>
        <w:jc w:val="center"/>
        <w:rPr>
          <w:rFonts w:eastAsia="Arial" w:cs="Times New Roman"/>
          <w:b/>
          <w:sz w:val="24"/>
          <w:szCs w:val="24"/>
          <w:lang w:eastAsia="ar-SA"/>
        </w:rPr>
      </w:pPr>
      <w:r w:rsidRPr="00D93E0F">
        <w:rPr>
          <w:rFonts w:eastAsia="Arial" w:cs="Times New Roman"/>
          <w:b/>
          <w:sz w:val="24"/>
          <w:szCs w:val="24"/>
          <w:lang w:eastAsia="ar-SA"/>
        </w:rPr>
        <w:t>Sprawozdanie z realizacji Programu Współpracy Gminy Czarna Białostocka</w:t>
      </w:r>
    </w:p>
    <w:p w:rsidR="00F3668F" w:rsidRPr="00D93E0F" w:rsidRDefault="00F3668F" w:rsidP="00F3668F">
      <w:pPr>
        <w:tabs>
          <w:tab w:val="left" w:pos="8505"/>
        </w:tabs>
        <w:spacing w:after="0" w:line="23" w:lineRule="atLeast"/>
        <w:jc w:val="center"/>
        <w:rPr>
          <w:rFonts w:eastAsia="Arial" w:cs="Times New Roman"/>
          <w:b/>
          <w:sz w:val="24"/>
          <w:szCs w:val="24"/>
          <w:lang w:eastAsia="ar-SA"/>
        </w:rPr>
      </w:pPr>
      <w:r w:rsidRPr="00D93E0F">
        <w:rPr>
          <w:rFonts w:eastAsia="Arial" w:cs="Times New Roman"/>
          <w:b/>
          <w:sz w:val="24"/>
          <w:szCs w:val="24"/>
          <w:lang w:eastAsia="ar-SA"/>
        </w:rPr>
        <w:t>z organizacjami pozarządowymi oraz podmiotami wymienionymi w art. 3 ust. 3 ustawy</w:t>
      </w:r>
    </w:p>
    <w:p w:rsidR="00F3668F" w:rsidRPr="00D93E0F" w:rsidRDefault="00F3668F" w:rsidP="00F3668F">
      <w:pPr>
        <w:tabs>
          <w:tab w:val="left" w:pos="8505"/>
        </w:tabs>
        <w:spacing w:after="0" w:line="23" w:lineRule="atLeast"/>
        <w:jc w:val="center"/>
        <w:rPr>
          <w:rFonts w:eastAsia="Arial" w:cs="Times New Roman"/>
          <w:b/>
          <w:sz w:val="24"/>
          <w:szCs w:val="24"/>
          <w:lang w:eastAsia="ar-SA"/>
        </w:rPr>
      </w:pPr>
      <w:r w:rsidRPr="00D93E0F">
        <w:rPr>
          <w:rFonts w:eastAsia="Arial" w:cs="Times New Roman"/>
          <w:b/>
          <w:sz w:val="24"/>
          <w:szCs w:val="24"/>
          <w:lang w:eastAsia="ar-SA"/>
        </w:rPr>
        <w:t>z dnia 24 kwietnia 2003 roku o działalności pożytku publicznego i o wolontariacie</w:t>
      </w:r>
    </w:p>
    <w:p w:rsidR="00F3668F" w:rsidRPr="00D93E0F" w:rsidRDefault="00F3668F" w:rsidP="00F3668F">
      <w:pPr>
        <w:tabs>
          <w:tab w:val="left" w:pos="8505"/>
        </w:tabs>
        <w:spacing w:after="0" w:line="23" w:lineRule="atLeast"/>
        <w:jc w:val="center"/>
        <w:rPr>
          <w:rFonts w:eastAsia="Arial" w:cs="Times New Roman"/>
          <w:b/>
          <w:caps/>
          <w:sz w:val="24"/>
          <w:szCs w:val="24"/>
          <w:lang w:eastAsia="ar-SA"/>
        </w:rPr>
      </w:pPr>
      <w:r w:rsidRPr="00D93E0F">
        <w:rPr>
          <w:rFonts w:eastAsia="Arial" w:cs="Times New Roman"/>
          <w:b/>
          <w:sz w:val="24"/>
          <w:szCs w:val="24"/>
          <w:lang w:eastAsia="ar-SA"/>
        </w:rPr>
        <w:t>w 20</w:t>
      </w:r>
      <w:r w:rsidR="003B135C" w:rsidRPr="00D93E0F">
        <w:rPr>
          <w:rFonts w:eastAsia="Arial" w:cs="Times New Roman"/>
          <w:b/>
          <w:sz w:val="24"/>
          <w:szCs w:val="24"/>
          <w:lang w:eastAsia="ar-SA"/>
        </w:rPr>
        <w:t>2</w:t>
      </w:r>
      <w:r w:rsidR="00DC17E0">
        <w:rPr>
          <w:rFonts w:eastAsia="Arial" w:cs="Times New Roman"/>
          <w:b/>
          <w:sz w:val="24"/>
          <w:szCs w:val="24"/>
          <w:lang w:eastAsia="ar-SA"/>
        </w:rPr>
        <w:t>3</w:t>
      </w:r>
      <w:r w:rsidRPr="00D93E0F">
        <w:rPr>
          <w:rFonts w:eastAsia="Arial" w:cs="Times New Roman"/>
          <w:b/>
          <w:sz w:val="24"/>
          <w:szCs w:val="24"/>
          <w:lang w:eastAsia="ar-SA"/>
        </w:rPr>
        <w:t xml:space="preserve"> roku.</w:t>
      </w:r>
    </w:p>
    <w:p w:rsidR="00CA3CFB" w:rsidRPr="00D93E0F" w:rsidRDefault="00CA3CFB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D93E0F" w:rsidRDefault="00F3668F" w:rsidP="00423DED">
      <w:pPr>
        <w:spacing w:after="0" w:line="23" w:lineRule="atLeast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Ustawa o działalności pożytku publicznego i o wolontariacie nakłada na organ </w:t>
      </w:r>
      <w:r w:rsidR="00423DED" w:rsidRPr="00D93E0F">
        <w:rPr>
          <w:rFonts w:eastAsia="Times New Roman" w:cs="Times New Roman"/>
          <w:sz w:val="24"/>
          <w:szCs w:val="24"/>
          <w:lang w:eastAsia="pl-PL"/>
        </w:rPr>
        <w:t xml:space="preserve">stanowiący jednostki samorządu terytorialnego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obowiązek </w:t>
      </w:r>
      <w:r w:rsidR="00423DED" w:rsidRPr="00D93E0F">
        <w:rPr>
          <w:rFonts w:eastAsia="Times New Roman" w:cs="Times New Roman"/>
          <w:sz w:val="24"/>
          <w:szCs w:val="24"/>
          <w:lang w:eastAsia="pl-PL"/>
        </w:rPr>
        <w:t xml:space="preserve">uchwalenia 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 xml:space="preserve">Programu Współpracy </w:t>
      </w:r>
      <w:r w:rsidR="00423DED" w:rsidRPr="00D93E0F">
        <w:rPr>
          <w:rFonts w:eastAsia="Times New Roman" w:cs="Times New Roman"/>
          <w:sz w:val="24"/>
          <w:szCs w:val="24"/>
          <w:lang w:eastAsia="pl-PL"/>
        </w:rPr>
        <w:t>do 30 listopada roku poprzedzającego okres obowiązywania programu,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sz w:val="24"/>
          <w:szCs w:val="24"/>
          <w:lang w:eastAsia="pl-PL"/>
        </w:rPr>
        <w:t>realizacj</w:t>
      </w:r>
      <w:r w:rsidR="00B43032" w:rsidRPr="00D93E0F">
        <w:rPr>
          <w:rFonts w:eastAsia="Times New Roman" w:cs="Times New Roman"/>
          <w:sz w:val="24"/>
          <w:szCs w:val="24"/>
          <w:lang w:eastAsia="pl-PL"/>
        </w:rPr>
        <w:t>ę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zadań sfery publicznej we współpracy</w:t>
      </w:r>
      <w:r w:rsidR="00B43032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C52BA" w:rsidRPr="00D93E0F">
        <w:rPr>
          <w:rFonts w:eastAsia="Times New Roman" w:cs="Times New Roman"/>
          <w:sz w:val="24"/>
          <w:szCs w:val="24"/>
          <w:lang w:eastAsia="pl-PL"/>
        </w:rPr>
        <w:t xml:space="preserve">samorządu 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>z organizacjami pozarządowymi oraz innymi podmiotami działającymi w sferze pożytku publicznego</w:t>
      </w:r>
      <w:r w:rsidR="005E5C3C" w:rsidRPr="00D93E0F">
        <w:rPr>
          <w:rFonts w:eastAsia="Times New Roman" w:cs="Times New Roman"/>
          <w:sz w:val="24"/>
          <w:szCs w:val="24"/>
          <w:lang w:eastAsia="pl-PL"/>
        </w:rPr>
        <w:t>.</w:t>
      </w:r>
      <w:r w:rsidRPr="00D93E0F">
        <w:rPr>
          <w:rFonts w:eastAsia="Times New Roman" w:cs="Times New Roman"/>
          <w:sz w:val="24"/>
          <w:szCs w:val="24"/>
          <w:lang w:eastAsia="pl-PL"/>
        </w:rPr>
        <w:tab/>
      </w:r>
    </w:p>
    <w:p w:rsidR="00F3668F" w:rsidRPr="00095F52" w:rsidRDefault="00F3668F" w:rsidP="00F3668F">
      <w:pPr>
        <w:spacing w:after="0" w:line="23" w:lineRule="atLeast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Rada Miejska w Czarnej </w:t>
      </w:r>
      <w:r w:rsidRPr="00095F52">
        <w:rPr>
          <w:rFonts w:eastAsia="Times New Roman" w:cstheme="minorHAnsi"/>
          <w:sz w:val="24"/>
          <w:szCs w:val="24"/>
          <w:lang w:eastAsia="pl-PL"/>
        </w:rPr>
        <w:t xml:space="preserve">Białostockiej Uchwałą </w:t>
      </w:r>
      <w:r w:rsidR="005E60F1" w:rsidRPr="005E60F1">
        <w:rPr>
          <w:rFonts w:eastAsia="Times New Roman" w:cstheme="minorHAnsi"/>
          <w:sz w:val="24"/>
          <w:szCs w:val="24"/>
          <w:lang w:eastAsia="pl-PL"/>
        </w:rPr>
        <w:t>XLI/382/22</w:t>
      </w:r>
      <w:r w:rsidR="005E60F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95F52" w:rsidRPr="00095F52">
        <w:rPr>
          <w:rFonts w:eastAsia="Times New Roman" w:cstheme="minorHAnsi"/>
          <w:noProof/>
          <w:sz w:val="24"/>
          <w:szCs w:val="20"/>
          <w:lang w:eastAsia="pl-PL"/>
        </w:rPr>
        <w:t xml:space="preserve">Rady Miejskiej w Czarnej Białostockiej z dnia </w:t>
      </w:r>
      <w:r w:rsidR="005E60F1">
        <w:rPr>
          <w:rFonts w:eastAsia="Times New Roman" w:cstheme="minorHAnsi"/>
          <w:noProof/>
          <w:sz w:val="24"/>
          <w:szCs w:val="20"/>
          <w:lang w:eastAsia="pl-PL"/>
        </w:rPr>
        <w:t xml:space="preserve">24 listopada 2022 </w:t>
      </w:r>
      <w:r w:rsidRPr="00095F52">
        <w:rPr>
          <w:rFonts w:eastAsia="Times New Roman" w:cstheme="minorHAnsi"/>
          <w:sz w:val="24"/>
          <w:szCs w:val="24"/>
          <w:lang w:eastAsia="pl-PL"/>
        </w:rPr>
        <w:t xml:space="preserve">przyjęła „Program Współpracy </w:t>
      </w:r>
      <w:r w:rsidR="00155411" w:rsidRPr="00095F52">
        <w:rPr>
          <w:rFonts w:eastAsia="Times New Roman" w:cstheme="minorHAnsi"/>
          <w:sz w:val="24"/>
          <w:szCs w:val="24"/>
          <w:lang w:eastAsia="pl-PL"/>
        </w:rPr>
        <w:t>w roku 20</w:t>
      </w:r>
      <w:r w:rsidR="003B135C" w:rsidRPr="00095F52">
        <w:rPr>
          <w:rFonts w:eastAsia="Times New Roman" w:cstheme="minorHAnsi"/>
          <w:sz w:val="24"/>
          <w:szCs w:val="24"/>
          <w:lang w:eastAsia="pl-PL"/>
        </w:rPr>
        <w:t>2</w:t>
      </w:r>
      <w:r w:rsidR="00095F52">
        <w:rPr>
          <w:rFonts w:eastAsia="Times New Roman" w:cstheme="minorHAnsi"/>
          <w:sz w:val="24"/>
          <w:szCs w:val="24"/>
          <w:lang w:eastAsia="pl-PL"/>
        </w:rPr>
        <w:t>3</w:t>
      </w:r>
      <w:r w:rsidR="00155411" w:rsidRPr="00095F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95F52">
        <w:rPr>
          <w:rFonts w:eastAsia="Times New Roman" w:cstheme="minorHAnsi"/>
          <w:sz w:val="24"/>
          <w:szCs w:val="24"/>
          <w:lang w:eastAsia="pl-PL"/>
        </w:rPr>
        <w:t xml:space="preserve">Gminy Czarna Białostocka z organizacjami pozarządowymi oraz podmiotami wymienionymi w art. 3 ust 3 ustawy z dnia 24 kwietnia 2003 r. o działalności pożytku publicznego i o wolontariacie”. </w:t>
      </w:r>
      <w:r w:rsidR="00155411" w:rsidRPr="00095F52">
        <w:rPr>
          <w:rFonts w:eastAsia="Times New Roman" w:cstheme="minorHAnsi"/>
          <w:sz w:val="24"/>
          <w:szCs w:val="24"/>
          <w:lang w:eastAsia="pl-PL"/>
        </w:rPr>
        <w:t xml:space="preserve">Uchwała została </w:t>
      </w:r>
      <w:r w:rsidRPr="00095F52">
        <w:rPr>
          <w:rFonts w:eastAsia="Times New Roman" w:cstheme="minorHAnsi"/>
          <w:sz w:val="24"/>
          <w:szCs w:val="24"/>
          <w:lang w:eastAsia="pl-PL"/>
        </w:rPr>
        <w:t>opublikowan</w:t>
      </w:r>
      <w:r w:rsidR="00155411" w:rsidRPr="00095F52">
        <w:rPr>
          <w:rFonts w:eastAsia="Times New Roman" w:cstheme="minorHAnsi"/>
          <w:sz w:val="24"/>
          <w:szCs w:val="24"/>
          <w:lang w:eastAsia="pl-PL"/>
        </w:rPr>
        <w:t>a</w:t>
      </w:r>
      <w:r w:rsidRPr="00095F52">
        <w:rPr>
          <w:rFonts w:eastAsia="Times New Roman" w:cstheme="minorHAnsi"/>
          <w:sz w:val="24"/>
          <w:szCs w:val="24"/>
          <w:lang w:eastAsia="pl-PL"/>
        </w:rPr>
        <w:t xml:space="preserve"> w Dzienniku Urzędowym Województwa Podlaskiego </w:t>
      </w:r>
      <w:r w:rsidR="004F4A5F" w:rsidRPr="00095F52">
        <w:rPr>
          <w:rFonts w:eastAsia="Times New Roman" w:cstheme="minorHAnsi"/>
          <w:sz w:val="24"/>
          <w:szCs w:val="24"/>
          <w:lang w:eastAsia="pl-PL"/>
        </w:rPr>
        <w:t>3</w:t>
      </w:r>
      <w:r w:rsidR="009502F3">
        <w:rPr>
          <w:rFonts w:eastAsia="Times New Roman" w:cstheme="minorHAnsi"/>
          <w:sz w:val="24"/>
          <w:szCs w:val="24"/>
          <w:lang w:eastAsia="pl-PL"/>
        </w:rPr>
        <w:t>1</w:t>
      </w:r>
      <w:r w:rsidR="004F4A5F" w:rsidRPr="00095F52">
        <w:rPr>
          <w:rFonts w:eastAsia="Times New Roman" w:cstheme="minorHAnsi"/>
          <w:sz w:val="24"/>
          <w:szCs w:val="24"/>
          <w:lang w:eastAsia="pl-PL"/>
        </w:rPr>
        <w:t xml:space="preserve"> listopada 202</w:t>
      </w:r>
      <w:r w:rsidR="005E60F1">
        <w:rPr>
          <w:rFonts w:eastAsia="Times New Roman" w:cstheme="minorHAnsi"/>
          <w:sz w:val="24"/>
          <w:szCs w:val="24"/>
          <w:lang w:eastAsia="pl-PL"/>
        </w:rPr>
        <w:t>2</w:t>
      </w:r>
      <w:r w:rsidRPr="00095F52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5E60F1">
        <w:rPr>
          <w:rFonts w:eastAsia="Times New Roman" w:cstheme="minorHAnsi"/>
          <w:sz w:val="24"/>
          <w:szCs w:val="24"/>
          <w:lang w:eastAsia="pl-PL"/>
        </w:rPr>
        <w:t>5339</w:t>
      </w:r>
      <w:r w:rsidRPr="00095F52">
        <w:rPr>
          <w:rFonts w:eastAsia="Times New Roman" w:cstheme="minorHAnsi"/>
          <w:sz w:val="24"/>
          <w:szCs w:val="24"/>
          <w:lang w:eastAsia="pl-PL"/>
        </w:rPr>
        <w:t>.</w:t>
      </w:r>
    </w:p>
    <w:p w:rsidR="00F3668F" w:rsidRPr="00D93E0F" w:rsidRDefault="00F3668F" w:rsidP="00F3668F">
      <w:pPr>
        <w:spacing w:after="0" w:line="23" w:lineRule="atLeast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D93E0F" w:rsidRDefault="00F3668F" w:rsidP="00F3668F">
      <w:pPr>
        <w:spacing w:after="0" w:line="23" w:lineRule="atLeast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Program określał zakres, zasady i formy współpracy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Zgodnie z art. 5a ust. 3 ustawy organ wykonawczy jednostki samorządu terytorialnego, nie później niż do dnia 31 maja każdego roku jest obowiązany przedłożyć organowi stanowiącemu jednostki sprawozdanie z realizacji programu współpracy za rok poprzedni oraz opublikować w Biuletynie Informacji Publicznej. Niniejsze sprawozdanie zostało przygotowane 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 xml:space="preserve">m.in. </w:t>
      </w:r>
      <w:r w:rsidRPr="00D93E0F">
        <w:rPr>
          <w:rFonts w:eastAsia="Times New Roman" w:cs="Times New Roman"/>
          <w:sz w:val="24"/>
          <w:szCs w:val="24"/>
          <w:lang w:eastAsia="pl-PL"/>
        </w:rPr>
        <w:t>na podstawie złożonych przez organizacje sprawozdań z realizacji zadań publicznych dofinansowanych przez Gminę.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74CAA" w:rsidRPr="00D93E0F" w:rsidRDefault="00DB4FCE" w:rsidP="00774CAA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 w:rsidR="00E63117" w:rsidRPr="00D93E0F">
        <w:rPr>
          <w:rFonts w:eastAsia="Times New Roman" w:cs="Times New Roman"/>
          <w:sz w:val="24"/>
          <w:szCs w:val="24"/>
          <w:lang w:eastAsia="pl-PL"/>
        </w:rPr>
        <w:t xml:space="preserve">Współpraca z organizacjami pozarządowymi 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>realizowana była w</w:t>
      </w:r>
      <w:r w:rsidR="00E63117" w:rsidRPr="00D93E0F">
        <w:rPr>
          <w:rFonts w:eastAsia="Times New Roman" w:cs="Times New Roman"/>
          <w:sz w:val="24"/>
          <w:szCs w:val="24"/>
          <w:lang w:eastAsia="pl-PL"/>
        </w:rPr>
        <w:t xml:space="preserve"> form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>ie</w:t>
      </w:r>
      <w:r w:rsidR="00E63117" w:rsidRPr="00D93E0F">
        <w:rPr>
          <w:rFonts w:eastAsia="Times New Roman" w:cs="Times New Roman"/>
          <w:sz w:val="24"/>
          <w:szCs w:val="24"/>
          <w:lang w:eastAsia="pl-PL"/>
        </w:rPr>
        <w:t xml:space="preserve"> finansow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>ej</w:t>
      </w:r>
      <w:r w:rsidR="00E63117" w:rsidRPr="00D93E0F">
        <w:rPr>
          <w:rFonts w:eastAsia="Times New Roman" w:cs="Times New Roman"/>
          <w:sz w:val="24"/>
          <w:szCs w:val="24"/>
          <w:lang w:eastAsia="pl-PL"/>
        </w:rPr>
        <w:t xml:space="preserve"> i </w:t>
      </w:r>
      <w:r w:rsidR="007A648D" w:rsidRPr="00D93E0F">
        <w:rPr>
          <w:rFonts w:eastAsia="Times New Roman" w:cs="Times New Roman"/>
          <w:sz w:val="24"/>
          <w:szCs w:val="24"/>
          <w:lang w:eastAsia="pl-PL"/>
        </w:rPr>
        <w:t>pozafinansow</w:t>
      </w:r>
      <w:r w:rsidR="000C7478" w:rsidRPr="00D93E0F">
        <w:rPr>
          <w:rFonts w:eastAsia="Times New Roman" w:cs="Times New Roman"/>
          <w:sz w:val="24"/>
          <w:szCs w:val="24"/>
          <w:lang w:eastAsia="pl-PL"/>
        </w:rPr>
        <w:t>ej</w:t>
      </w:r>
      <w:r w:rsidR="005E5C3C" w:rsidRPr="00D93E0F">
        <w:rPr>
          <w:rFonts w:eastAsia="Times New Roman" w:cs="Times New Roman"/>
          <w:sz w:val="24"/>
          <w:szCs w:val="24"/>
          <w:lang w:eastAsia="pl-PL"/>
        </w:rPr>
        <w:t>.</w:t>
      </w:r>
    </w:p>
    <w:p w:rsidR="00774CAA" w:rsidRPr="00D93E0F" w:rsidRDefault="00774CAA" w:rsidP="00774CAA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BA28A9" w:rsidRPr="00BA28A9" w:rsidRDefault="00F3668F" w:rsidP="007D313F">
      <w:pPr>
        <w:pStyle w:val="Akapitzlist"/>
        <w:numPr>
          <w:ilvl w:val="0"/>
          <w:numId w:val="38"/>
        </w:num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313F">
        <w:rPr>
          <w:rFonts w:eastAsia="Times New Roman" w:cs="Times New Roman"/>
          <w:b/>
          <w:sz w:val="24"/>
          <w:szCs w:val="24"/>
          <w:lang w:eastAsia="pl-PL"/>
        </w:rPr>
        <w:t>Współpraca finansowa</w:t>
      </w:r>
    </w:p>
    <w:p w:rsidR="00BA28A9" w:rsidRDefault="009876EE" w:rsidP="00E11E4C">
      <w:pPr>
        <w:pStyle w:val="Akapitzlist"/>
        <w:spacing w:after="0" w:line="23" w:lineRule="atLeast"/>
        <w:ind w:left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7D313F">
        <w:rPr>
          <w:rFonts w:eastAsia="Times New Roman" w:cs="Times New Roman"/>
          <w:sz w:val="24"/>
          <w:szCs w:val="24"/>
          <w:lang w:eastAsia="pl-PL"/>
        </w:rPr>
        <w:t xml:space="preserve">czyli </w:t>
      </w:r>
      <w:r w:rsidR="00F3668F" w:rsidRPr="007D313F">
        <w:rPr>
          <w:rFonts w:eastAsia="Times New Roman" w:cs="Times New Roman"/>
          <w:sz w:val="24"/>
          <w:szCs w:val="24"/>
          <w:lang w:eastAsia="pl-PL"/>
        </w:rPr>
        <w:t>powierzanie lub wspieranie realizacji zadań publicznych wraz z udzieleniem dotacji</w:t>
      </w:r>
      <w:r w:rsidRPr="007D313F">
        <w:rPr>
          <w:rFonts w:eastAsia="Times New Roman" w:cs="Times New Roman"/>
          <w:sz w:val="24"/>
          <w:szCs w:val="24"/>
          <w:lang w:eastAsia="pl-PL"/>
        </w:rPr>
        <w:t>.</w:t>
      </w:r>
      <w:r w:rsidR="00F3668F" w:rsidRPr="007D313F">
        <w:rPr>
          <w:rFonts w:eastAsia="Times New Roman" w:cs="Times New Roman"/>
          <w:sz w:val="24"/>
          <w:szCs w:val="24"/>
          <w:lang w:eastAsia="pl-PL"/>
        </w:rPr>
        <w:t xml:space="preserve"> Podstawowym trybem przekazywania środków finansowych organizacjom pozarządowym były otwarte konkursy ofert. Na realizację zadań z zakresu wspierania sportu służących realizacji wskazanych celów publicznych kluby sportowe działające na terenie Gminy mogły składać wnioski o dofinansowanie działań na podstawie Uchwały Nr XV/83/15 Rady Miejskiej w Czarnej Białostockiej z dnia 14 grudnia 2015r. (Dz. U. Woj. </w:t>
      </w:r>
      <w:proofErr w:type="spellStart"/>
      <w:r w:rsidR="00F3668F" w:rsidRPr="007D313F">
        <w:rPr>
          <w:rFonts w:eastAsia="Times New Roman" w:cs="Times New Roman"/>
          <w:sz w:val="24"/>
          <w:szCs w:val="24"/>
          <w:lang w:eastAsia="pl-PL"/>
        </w:rPr>
        <w:t>Podl</w:t>
      </w:r>
      <w:proofErr w:type="spellEnd"/>
      <w:r w:rsidR="00F3668F" w:rsidRPr="007D313F">
        <w:rPr>
          <w:rFonts w:eastAsia="Times New Roman" w:cs="Times New Roman"/>
          <w:sz w:val="24"/>
          <w:szCs w:val="24"/>
          <w:lang w:eastAsia="pl-PL"/>
        </w:rPr>
        <w:t>. z 2015 r. poz. 4399</w:t>
      </w:r>
      <w:r w:rsidR="004F4A5F">
        <w:rPr>
          <w:rFonts w:eastAsia="Times New Roman" w:cs="Times New Roman"/>
          <w:sz w:val="24"/>
          <w:szCs w:val="24"/>
          <w:lang w:eastAsia="pl-PL"/>
        </w:rPr>
        <w:t>) określającej</w:t>
      </w:r>
      <w:r w:rsidR="00F3668F" w:rsidRPr="007D313F">
        <w:rPr>
          <w:rFonts w:eastAsia="Times New Roman" w:cs="Times New Roman"/>
          <w:sz w:val="24"/>
          <w:szCs w:val="24"/>
          <w:lang w:eastAsia="pl-PL"/>
        </w:rPr>
        <w:t xml:space="preserve"> warunki i tryb finansowania zadania własnego Gminy Czarna Białostocka w zak</w:t>
      </w:r>
      <w:r w:rsidR="004F4A5F">
        <w:rPr>
          <w:rFonts w:eastAsia="Times New Roman" w:cs="Times New Roman"/>
          <w:sz w:val="24"/>
          <w:szCs w:val="24"/>
          <w:lang w:eastAsia="pl-PL"/>
        </w:rPr>
        <w:t>resie wspierania rozwoju sportu</w:t>
      </w:r>
      <w:r w:rsidR="00F3668F" w:rsidRPr="007D313F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5E5C3C" w:rsidRPr="007D313F" w:rsidRDefault="00BA28A9" w:rsidP="00BA28A9">
      <w:pPr>
        <w:pStyle w:val="Akapitzlist"/>
        <w:spacing w:after="0" w:line="23" w:lineRule="atLeast"/>
        <w:ind w:left="0" w:firstLine="72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Jedną z form współpracy </w:t>
      </w:r>
      <w:r w:rsidRPr="00BA28A9">
        <w:rPr>
          <w:rFonts w:eastAsia="Times New Roman" w:cs="Times New Roman"/>
          <w:sz w:val="24"/>
          <w:szCs w:val="24"/>
          <w:lang w:eastAsia="pl-PL"/>
        </w:rPr>
        <w:t xml:space="preserve">samorządu </w:t>
      </w:r>
      <w:r w:rsidR="000E6B29">
        <w:rPr>
          <w:rFonts w:eastAsia="Times New Roman" w:cs="Times New Roman"/>
          <w:sz w:val="24"/>
          <w:szCs w:val="24"/>
          <w:lang w:eastAsia="pl-PL"/>
        </w:rPr>
        <w:t>z</w:t>
      </w:r>
      <w:r>
        <w:rPr>
          <w:rFonts w:eastAsia="Times New Roman" w:cs="Times New Roman"/>
          <w:sz w:val="24"/>
          <w:szCs w:val="24"/>
          <w:lang w:eastAsia="pl-PL"/>
        </w:rPr>
        <w:t xml:space="preserve"> mieszkańcami</w:t>
      </w:r>
      <w:r w:rsidRPr="00BA28A9">
        <w:t xml:space="preserve"> </w:t>
      </w:r>
      <w:r w:rsidRPr="00BA28A9">
        <w:rPr>
          <w:rFonts w:eastAsia="Times New Roman" w:cs="Times New Roman"/>
          <w:sz w:val="24"/>
          <w:szCs w:val="24"/>
          <w:lang w:eastAsia="pl-PL"/>
        </w:rPr>
        <w:t>jest inicjatywa lokalna</w:t>
      </w:r>
      <w:r w:rsidR="000E6B29">
        <w:rPr>
          <w:rFonts w:eastAsia="Times New Roman" w:cs="Times New Roman"/>
          <w:sz w:val="24"/>
          <w:szCs w:val="24"/>
          <w:lang w:eastAsia="pl-PL"/>
        </w:rPr>
        <w:t>.</w:t>
      </w:r>
      <w:r w:rsidR="000E6B29" w:rsidRPr="00BA28A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BA28A9">
        <w:rPr>
          <w:rFonts w:eastAsia="Times New Roman" w:cs="Times New Roman"/>
          <w:sz w:val="24"/>
          <w:szCs w:val="24"/>
          <w:lang w:eastAsia="pl-PL"/>
        </w:rPr>
        <w:t xml:space="preserve">Przy realizacji inicjatywy lokalnej samorząd nie przekazuje wnioskującym </w:t>
      </w:r>
      <w:r w:rsidR="000E6B29">
        <w:rPr>
          <w:rFonts w:eastAsia="Times New Roman" w:cs="Times New Roman"/>
          <w:sz w:val="24"/>
          <w:szCs w:val="24"/>
          <w:lang w:eastAsia="pl-PL"/>
        </w:rPr>
        <w:t xml:space="preserve">(mieszkańcom lub organizacjom) </w:t>
      </w:r>
      <w:r w:rsidRPr="00BA28A9">
        <w:rPr>
          <w:rFonts w:eastAsia="Times New Roman" w:cs="Times New Roman"/>
          <w:sz w:val="24"/>
          <w:szCs w:val="24"/>
          <w:lang w:eastAsia="pl-PL"/>
        </w:rPr>
        <w:t>pieniędzy, lecz wspólnie z nimi realizuje zadanie i sam pokrywa koszty.</w:t>
      </w:r>
    </w:p>
    <w:p w:rsidR="001D4EDA" w:rsidRPr="00D93E0F" w:rsidRDefault="001D4EDA" w:rsidP="00774CAA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D93E0F" w:rsidRDefault="00F3668F" w:rsidP="00B92D4B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 xml:space="preserve">Liczba otwartych konkursów ofert 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– </w:t>
      </w:r>
      <w:r w:rsidR="001D4EDA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ogłoszono </w:t>
      </w:r>
      <w:r w:rsidR="00155411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1D4EDA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konkursy ofert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oraz </w:t>
      </w:r>
      <w:r w:rsidR="005E5C3C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1 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nabór wniosków na realizację zadań z zakresu </w:t>
      </w:r>
      <w:r w:rsidR="001D4EDA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wspierania rozwoju 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>sportu.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ab/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Konkurs </w:t>
      </w:r>
      <w:r w:rsidR="00271E5E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I 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ogłoszony </w:t>
      </w:r>
      <w:r w:rsidR="004526BD">
        <w:rPr>
          <w:rFonts w:eastAsia="Times New Roman" w:cs="Times New Roman"/>
          <w:b/>
          <w:sz w:val="24"/>
          <w:szCs w:val="24"/>
          <w:lang w:eastAsia="pl-PL"/>
        </w:rPr>
        <w:t>Z</w:t>
      </w:r>
      <w:r w:rsidR="004526BD" w:rsidRPr="00D93E0F">
        <w:rPr>
          <w:rFonts w:eastAsia="Times New Roman" w:cs="Times New Roman"/>
          <w:b/>
          <w:sz w:val="24"/>
          <w:szCs w:val="24"/>
          <w:lang w:eastAsia="pl-PL"/>
        </w:rPr>
        <w:t>arządzeniem</w:t>
      </w:r>
      <w:r w:rsidR="00F24290">
        <w:rPr>
          <w:rFonts w:eastAsia="Times New Roman" w:cs="Times New Roman"/>
          <w:b/>
          <w:sz w:val="24"/>
          <w:szCs w:val="24"/>
          <w:lang w:eastAsia="pl-PL"/>
        </w:rPr>
        <w:t xml:space="preserve"> Nr</w:t>
      </w:r>
      <w:r w:rsidR="00F24290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24290">
        <w:rPr>
          <w:rFonts w:eastAsia="Times New Roman" w:cs="Times New Roman"/>
          <w:b/>
          <w:noProof/>
          <w:sz w:val="24"/>
          <w:szCs w:val="24"/>
          <w:lang w:eastAsia="pl-PL"/>
        </w:rPr>
        <w:t>462</w:t>
      </w:r>
      <w:r w:rsidR="00F24290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>/2</w:t>
      </w:r>
      <w:r w:rsidR="00F24290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F24290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="004526BD">
        <w:rPr>
          <w:rFonts w:eastAsia="Times New Roman" w:cs="Times New Roman"/>
          <w:b/>
          <w:sz w:val="24"/>
          <w:szCs w:val="24"/>
          <w:lang w:eastAsia="pl-PL"/>
        </w:rPr>
        <w:t xml:space="preserve"> Burmistrza Czarnej Białostockiej </w:t>
      </w:r>
      <w:r w:rsidR="007C7D50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z dnia </w:t>
      </w:r>
      <w:r w:rsidR="00F24290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                   </w:t>
      </w:r>
      <w:r w:rsidR="00B864B7" w:rsidRPr="00E53D1D">
        <w:rPr>
          <w:rFonts w:eastAsia="Times New Roman" w:cs="Times New Roman"/>
          <w:b/>
          <w:noProof/>
          <w:sz w:val="24"/>
          <w:szCs w:val="24"/>
          <w:lang w:eastAsia="pl-PL"/>
        </w:rPr>
        <w:t>30</w:t>
      </w:r>
      <w:r w:rsidR="00E124AF" w:rsidRPr="00E53D1D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grudnia</w:t>
      </w:r>
      <w:r w:rsidR="00E124A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="007C7D50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>20</w:t>
      </w:r>
      <w:r w:rsidR="00B864B7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F70892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7C7D50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r. </w:t>
      </w:r>
    </w:p>
    <w:p w:rsidR="00F3668F" w:rsidRPr="00D93E0F" w:rsidRDefault="00F3668F" w:rsidP="007C7D50">
      <w:p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noProof/>
          <w:sz w:val="24"/>
          <w:szCs w:val="24"/>
          <w:lang w:eastAsia="pl-PL"/>
        </w:rPr>
        <w:lastRenderedPageBreak/>
        <w:t xml:space="preserve">na </w:t>
      </w:r>
      <w:r w:rsidR="000933BC">
        <w:rPr>
          <w:rFonts w:eastAsia="Times New Roman" w:cs="Times New Roman"/>
          <w:noProof/>
          <w:sz w:val="24"/>
          <w:szCs w:val="24"/>
          <w:lang w:eastAsia="pl-PL"/>
        </w:rPr>
        <w:t>r</w:t>
      </w:r>
      <w:r w:rsidR="00557BDC">
        <w:rPr>
          <w:rFonts w:eastAsia="Times New Roman" w:cs="Times New Roman"/>
          <w:noProof/>
          <w:sz w:val="24"/>
          <w:szCs w:val="24"/>
          <w:lang w:eastAsia="pl-PL"/>
        </w:rPr>
        <w:t>ealizację</w:t>
      </w:r>
      <w:r w:rsidRPr="00D93E0F">
        <w:rPr>
          <w:rFonts w:eastAsia="Times New Roman" w:cs="Times New Roman"/>
          <w:noProof/>
          <w:sz w:val="24"/>
          <w:szCs w:val="24"/>
          <w:lang w:eastAsia="pl-PL"/>
        </w:rPr>
        <w:t xml:space="preserve"> zadań publicznych w </w:t>
      </w:r>
      <w:r w:rsidR="00557BDC">
        <w:rPr>
          <w:rFonts w:eastAsia="Times New Roman" w:cs="Times New Roman"/>
          <w:noProof/>
          <w:sz w:val="24"/>
          <w:szCs w:val="24"/>
          <w:lang w:eastAsia="pl-PL"/>
        </w:rPr>
        <w:t xml:space="preserve">zakresie </w:t>
      </w:r>
      <w:r w:rsidRPr="00D93E0F">
        <w:rPr>
          <w:rFonts w:eastAsia="Times New Roman" w:cs="Times New Roman"/>
          <w:noProof/>
          <w:sz w:val="24"/>
          <w:szCs w:val="24"/>
          <w:lang w:eastAsia="pl-PL"/>
        </w:rPr>
        <w:t>profilaktyki uzależnień</w:t>
      </w:r>
      <w:r w:rsidR="00557BDC">
        <w:rPr>
          <w:rFonts w:eastAsia="Times New Roman" w:cs="Times New Roman"/>
          <w:noProof/>
          <w:sz w:val="24"/>
          <w:szCs w:val="24"/>
          <w:lang w:eastAsia="pl-PL"/>
        </w:rPr>
        <w:t xml:space="preserve"> w roku 202</w:t>
      </w:r>
      <w:r w:rsidR="00F70892">
        <w:rPr>
          <w:rFonts w:eastAsia="Times New Roman" w:cs="Times New Roman"/>
          <w:noProof/>
          <w:sz w:val="24"/>
          <w:szCs w:val="24"/>
          <w:lang w:eastAsia="pl-PL"/>
        </w:rPr>
        <w:t>3</w:t>
      </w:r>
      <w:r w:rsidR="009F6929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9F6929" w:rsidRPr="00D93E0F">
        <w:rPr>
          <w:rFonts w:eastAsia="Times New Roman" w:cs="Times New Roman"/>
          <w:sz w:val="24"/>
          <w:szCs w:val="24"/>
          <w:lang w:eastAsia="pl-PL"/>
        </w:rPr>
        <w:t xml:space="preserve">zgodnie z Gminnym Programem Profilaktyki i Rozwiązywania Problemów Alkoholowych oraz Przeciwdziałania Narkomanii  </w:t>
      </w:r>
      <w:r w:rsidR="009F6929">
        <w:rPr>
          <w:rFonts w:eastAsia="Times New Roman" w:cs="Times New Roman"/>
          <w:sz w:val="24"/>
          <w:szCs w:val="24"/>
          <w:lang w:eastAsia="pl-PL"/>
        </w:rPr>
        <w:t>w Gminie Czarna Białostocka na 202</w:t>
      </w:r>
      <w:r w:rsidR="005E60F1">
        <w:rPr>
          <w:rFonts w:eastAsia="Times New Roman" w:cs="Times New Roman"/>
          <w:sz w:val="24"/>
          <w:szCs w:val="24"/>
          <w:lang w:eastAsia="pl-PL"/>
        </w:rPr>
        <w:t>3</w:t>
      </w:r>
      <w:r w:rsidR="009F6929">
        <w:rPr>
          <w:rFonts w:eastAsia="Times New Roman" w:cs="Times New Roman"/>
          <w:sz w:val="24"/>
          <w:szCs w:val="24"/>
          <w:lang w:eastAsia="pl-PL"/>
        </w:rPr>
        <w:t xml:space="preserve"> rok.</w:t>
      </w:r>
    </w:p>
    <w:p w:rsidR="00F3668F" w:rsidRPr="00A87938" w:rsidRDefault="00F3668F" w:rsidP="00F3668F">
      <w:pPr>
        <w:spacing w:after="0" w:line="23" w:lineRule="atLeast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Na realizację zada</w:t>
      </w:r>
      <w:r w:rsidR="007C7D50" w:rsidRPr="00D93E0F">
        <w:rPr>
          <w:rFonts w:eastAsia="Times New Roman" w:cs="Times New Roman"/>
          <w:sz w:val="24"/>
          <w:szCs w:val="24"/>
          <w:lang w:eastAsia="pl-PL"/>
        </w:rPr>
        <w:t>ń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przeznaczone zostały środki publiczne w wysokości </w:t>
      </w:r>
      <w:r w:rsidR="007C7D50" w:rsidRPr="00D93E0F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F70892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7C7D50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F6929">
        <w:rPr>
          <w:rFonts w:eastAsia="Times New Roman" w:cs="Times New Roman"/>
          <w:b/>
          <w:sz w:val="24"/>
          <w:szCs w:val="24"/>
          <w:lang w:eastAsia="pl-PL"/>
        </w:rPr>
        <w:t>000,00 zł</w:t>
      </w:r>
      <w:r w:rsidR="00F70892">
        <w:rPr>
          <w:rFonts w:eastAsia="Times New Roman" w:cs="Times New Roman"/>
          <w:b/>
          <w:sz w:val="24"/>
          <w:szCs w:val="24"/>
          <w:lang w:eastAsia="pl-PL"/>
        </w:rPr>
        <w:t>.</w:t>
      </w:r>
    </w:p>
    <w:p w:rsidR="00557BDC" w:rsidRDefault="00557BDC" w:rsidP="00557BDC">
      <w:pPr>
        <w:spacing w:after="0" w:line="23" w:lineRule="atLeast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3668F" w:rsidRPr="00D93E0F" w:rsidRDefault="00F3668F" w:rsidP="00557BDC">
      <w:pPr>
        <w:spacing w:after="0" w:line="23" w:lineRule="atLeast"/>
        <w:contextualSpacing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Konkurs </w:t>
      </w:r>
      <w:r w:rsidR="00271E5E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II 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ogłoszony </w:t>
      </w:r>
      <w:r w:rsidR="004526BD">
        <w:rPr>
          <w:rFonts w:eastAsia="Times New Roman" w:cs="Times New Roman"/>
          <w:b/>
          <w:sz w:val="24"/>
          <w:szCs w:val="24"/>
          <w:lang w:eastAsia="pl-PL"/>
        </w:rPr>
        <w:t>Z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>arządzeniem</w:t>
      </w:r>
      <w:r w:rsidR="004526B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24290">
        <w:rPr>
          <w:rFonts w:eastAsia="Times New Roman" w:cs="Times New Roman"/>
          <w:b/>
          <w:sz w:val="24"/>
          <w:szCs w:val="24"/>
          <w:lang w:eastAsia="pl-PL"/>
        </w:rPr>
        <w:t>Nr</w:t>
      </w:r>
      <w:r w:rsidR="00F24290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24290">
        <w:rPr>
          <w:rFonts w:eastAsia="Times New Roman" w:cs="Times New Roman"/>
          <w:b/>
          <w:sz w:val="24"/>
          <w:szCs w:val="24"/>
          <w:lang w:eastAsia="pl-PL"/>
        </w:rPr>
        <w:t>463</w:t>
      </w:r>
      <w:r w:rsidR="00F24290" w:rsidRPr="00D93E0F">
        <w:rPr>
          <w:rFonts w:eastAsia="Times New Roman" w:cs="Times New Roman"/>
          <w:b/>
          <w:sz w:val="24"/>
          <w:szCs w:val="24"/>
          <w:lang w:eastAsia="pl-PL"/>
        </w:rPr>
        <w:t>/</w:t>
      </w:r>
      <w:r w:rsidR="00F24290">
        <w:rPr>
          <w:rFonts w:eastAsia="Times New Roman" w:cs="Times New Roman"/>
          <w:b/>
          <w:sz w:val="24"/>
          <w:szCs w:val="24"/>
          <w:lang w:eastAsia="pl-PL"/>
        </w:rPr>
        <w:t>22</w:t>
      </w:r>
      <w:r w:rsidR="00F24290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4526BD">
        <w:rPr>
          <w:rFonts w:eastAsia="Times New Roman" w:cs="Times New Roman"/>
          <w:b/>
          <w:sz w:val="24"/>
          <w:szCs w:val="24"/>
          <w:lang w:eastAsia="pl-PL"/>
        </w:rPr>
        <w:t xml:space="preserve">Burmistrza Czarnej Białostockiej </w:t>
      </w:r>
      <w:r w:rsidR="007C7D50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z </w:t>
      </w:r>
      <w:r w:rsidR="007C7D50" w:rsidRPr="00E53D1D">
        <w:rPr>
          <w:rFonts w:eastAsia="Times New Roman" w:cs="Times New Roman"/>
          <w:b/>
          <w:sz w:val="24"/>
          <w:szCs w:val="24"/>
          <w:lang w:eastAsia="pl-PL"/>
        </w:rPr>
        <w:t>dnia</w:t>
      </w:r>
      <w:r w:rsidR="00F24290">
        <w:rPr>
          <w:rFonts w:eastAsia="Times New Roman" w:cs="Times New Roman"/>
          <w:b/>
          <w:sz w:val="24"/>
          <w:szCs w:val="24"/>
          <w:lang w:eastAsia="pl-PL"/>
        </w:rPr>
        <w:t xml:space="preserve">                   </w:t>
      </w:r>
      <w:r w:rsidR="007C7D50" w:rsidRPr="00E53D1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B864B7" w:rsidRPr="00E53D1D">
        <w:rPr>
          <w:rFonts w:eastAsia="Times New Roman" w:cs="Times New Roman"/>
          <w:b/>
          <w:noProof/>
          <w:sz w:val="24"/>
          <w:szCs w:val="24"/>
          <w:lang w:eastAsia="pl-PL"/>
        </w:rPr>
        <w:t>30</w:t>
      </w:r>
      <w:r w:rsidR="00E124AF" w:rsidRPr="00E53D1D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grudnia</w:t>
      </w:r>
      <w:r w:rsidR="00E124A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="00B864B7"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>20</w:t>
      </w:r>
      <w:r w:rsidR="00B864B7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F70892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B864B7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="003B135C" w:rsidRPr="00D93E0F">
        <w:rPr>
          <w:rFonts w:eastAsia="Times New Roman" w:cs="Times New Roman"/>
          <w:b/>
          <w:sz w:val="24"/>
          <w:szCs w:val="24"/>
          <w:lang w:eastAsia="pl-PL"/>
        </w:rPr>
        <w:t>r.</w:t>
      </w:r>
    </w:p>
    <w:p w:rsidR="00F3668F" w:rsidRPr="00D93E0F" w:rsidRDefault="00F3668F" w:rsidP="0012032E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na </w:t>
      </w:r>
      <w:r w:rsidR="00557BDC">
        <w:rPr>
          <w:rFonts w:eastAsia="Times New Roman" w:cs="Times New Roman"/>
          <w:sz w:val="24"/>
          <w:szCs w:val="24"/>
          <w:lang w:eastAsia="pl-PL"/>
        </w:rPr>
        <w:t>realizację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zadań publicznych z zakresu aktywizacji i działań na rzecz osób wykluczonych lub zagrożonych wykluczeniem ze względu na wiek</w:t>
      </w:r>
      <w:r w:rsidR="002D1C58" w:rsidRPr="00D93E0F">
        <w:rPr>
          <w:rFonts w:eastAsia="Times New Roman" w:cs="Times New Roman"/>
          <w:sz w:val="24"/>
          <w:szCs w:val="24"/>
          <w:lang w:eastAsia="pl-PL"/>
        </w:rPr>
        <w:t xml:space="preserve">, choroby </w:t>
      </w:r>
      <w:r w:rsidR="00557BDC">
        <w:rPr>
          <w:rFonts w:eastAsia="Times New Roman" w:cs="Times New Roman"/>
          <w:sz w:val="24"/>
          <w:szCs w:val="24"/>
          <w:lang w:eastAsia="pl-PL"/>
        </w:rPr>
        <w:t xml:space="preserve">oraz działalności kulturalnej, edukacyjnej, prozdrowotnej, ekologicznej na rzecz społeczności lokalnej </w:t>
      </w:r>
      <w:r w:rsidR="002D1C58" w:rsidRPr="00D93E0F">
        <w:rPr>
          <w:rFonts w:eastAsia="Times New Roman" w:cs="Times New Roman"/>
          <w:sz w:val="24"/>
          <w:szCs w:val="24"/>
          <w:lang w:eastAsia="pl-PL"/>
        </w:rPr>
        <w:t>w roku 202</w:t>
      </w:r>
      <w:r w:rsidR="00F70892">
        <w:rPr>
          <w:rFonts w:eastAsia="Times New Roman" w:cs="Times New Roman"/>
          <w:sz w:val="24"/>
          <w:szCs w:val="24"/>
          <w:lang w:eastAsia="pl-PL"/>
        </w:rPr>
        <w:t>3</w:t>
      </w:r>
      <w:r w:rsidR="0012032E" w:rsidRPr="00D93E0F">
        <w:rPr>
          <w:rFonts w:eastAsia="Times New Roman" w:cs="Times New Roman"/>
          <w:sz w:val="24"/>
          <w:szCs w:val="24"/>
          <w:lang w:eastAsia="pl-PL"/>
        </w:rPr>
        <w:t>.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Na realizację zadań przeznaczone zostały środki publiczne w wysokości </w:t>
      </w:r>
      <w:r w:rsidR="00557BDC">
        <w:rPr>
          <w:rFonts w:eastAsia="Times New Roman" w:cs="Times New Roman"/>
          <w:b/>
          <w:sz w:val="24"/>
          <w:szCs w:val="24"/>
          <w:lang w:eastAsia="pl-PL"/>
        </w:rPr>
        <w:t>6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70892">
        <w:rPr>
          <w:rFonts w:eastAsia="Times New Roman" w:cs="Times New Roman"/>
          <w:b/>
          <w:sz w:val="24"/>
          <w:szCs w:val="24"/>
          <w:lang w:eastAsia="pl-PL"/>
        </w:rPr>
        <w:t>5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>00,00 zł.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3668F" w:rsidRPr="00D93E0F" w:rsidRDefault="00F3668F" w:rsidP="00B92D4B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bCs/>
          <w:noProof/>
          <w:sz w:val="24"/>
          <w:szCs w:val="24"/>
          <w:u w:val="single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Liczba ofert złożonych w otwartych konkursach ofert</w:t>
      </w:r>
    </w:p>
    <w:p w:rsidR="001D4EDA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Konkurs  </w:t>
      </w:r>
      <w:r w:rsidR="00271E5E" w:rsidRPr="00D93E0F">
        <w:rPr>
          <w:rFonts w:eastAsia="Times New Roman" w:cs="Times New Roman"/>
          <w:b/>
          <w:sz w:val="24"/>
          <w:szCs w:val="24"/>
          <w:lang w:eastAsia="pl-PL"/>
        </w:rPr>
        <w:t>I</w:t>
      </w:r>
      <w:r w:rsidR="001D4EDA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profilaktyka uzależnień </w:t>
      </w:r>
    </w:p>
    <w:p w:rsidR="00F3668F" w:rsidRDefault="00A87938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– w terminie naboru </w:t>
      </w:r>
      <w:r w:rsidR="00F70892">
        <w:rPr>
          <w:rFonts w:eastAsia="Times New Roman" w:cs="Times New Roman"/>
          <w:sz w:val="24"/>
          <w:szCs w:val="24"/>
          <w:lang w:eastAsia="pl-PL"/>
        </w:rPr>
        <w:t xml:space="preserve">nie </w:t>
      </w:r>
      <w:r>
        <w:rPr>
          <w:rFonts w:eastAsia="Times New Roman" w:cs="Times New Roman"/>
          <w:sz w:val="24"/>
          <w:szCs w:val="24"/>
          <w:lang w:eastAsia="pl-PL"/>
        </w:rPr>
        <w:t>wpłynęła</w:t>
      </w:r>
      <w:r w:rsidR="00F70892">
        <w:rPr>
          <w:rFonts w:eastAsia="Times New Roman" w:cs="Times New Roman"/>
          <w:sz w:val="24"/>
          <w:szCs w:val="24"/>
          <w:lang w:eastAsia="pl-PL"/>
        </w:rPr>
        <w:t xml:space="preserve"> żadna oferta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EC78CC" w:rsidRPr="00D93E0F" w:rsidRDefault="00EC78CC" w:rsidP="00F3668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5905BC" w:rsidRDefault="00F3668F" w:rsidP="00C83F09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Konkurs </w:t>
      </w:r>
      <w:r w:rsidR="00271E5E" w:rsidRPr="00D93E0F">
        <w:rPr>
          <w:rFonts w:eastAsia="Times New Roman" w:cs="Times New Roman"/>
          <w:b/>
          <w:sz w:val="24"/>
          <w:szCs w:val="24"/>
          <w:lang w:eastAsia="pl-PL"/>
        </w:rPr>
        <w:t>II</w:t>
      </w:r>
      <w:r w:rsidR="001D4EDA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-</w:t>
      </w:r>
      <w:r w:rsidR="005905BC" w:rsidRPr="00D93E0F">
        <w:rPr>
          <w:rFonts w:eastAsia="Times New Roman" w:cs="Times New Roman"/>
          <w:sz w:val="24"/>
          <w:szCs w:val="24"/>
          <w:lang w:eastAsia="pl-PL"/>
        </w:rPr>
        <w:t xml:space="preserve"> aktywizacja i działania na rzecz osób wykluczonych lub zagrożonych wykluczeniem ze względu na wiek, choroby, w </w:t>
      </w:r>
      <w:r w:rsidR="00A87938">
        <w:rPr>
          <w:rFonts w:eastAsia="Times New Roman" w:cs="Times New Roman"/>
          <w:sz w:val="24"/>
          <w:szCs w:val="24"/>
          <w:lang w:eastAsia="pl-PL"/>
        </w:rPr>
        <w:t>terminie naboru wpłynęły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87938">
        <w:rPr>
          <w:rFonts w:eastAsia="Times New Roman" w:cs="Times New Roman"/>
          <w:b/>
          <w:sz w:val="24"/>
          <w:szCs w:val="24"/>
          <w:lang w:eastAsia="pl-PL"/>
        </w:rPr>
        <w:t>2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ofert</w:t>
      </w:r>
      <w:r w:rsidR="00A87938">
        <w:rPr>
          <w:rFonts w:eastAsia="Times New Roman" w:cs="Times New Roman"/>
          <w:b/>
          <w:sz w:val="24"/>
          <w:szCs w:val="24"/>
          <w:lang w:eastAsia="pl-PL"/>
        </w:rPr>
        <w:t>y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>: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E11E4C" w:rsidRPr="00D93E0F" w:rsidRDefault="00E11E4C" w:rsidP="00C83F09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905BC" w:rsidRDefault="005905BC" w:rsidP="001D4ED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Hlk165014091"/>
      <w:r w:rsidRPr="00D93E0F">
        <w:rPr>
          <w:rFonts w:eastAsia="Times New Roman" w:cs="Times New Roman"/>
          <w:sz w:val="24"/>
          <w:szCs w:val="24"/>
          <w:lang w:eastAsia="pl-PL"/>
        </w:rPr>
        <w:t>„Niesiemy pomoc</w:t>
      </w:r>
      <w:r w:rsidRPr="004526BD">
        <w:rPr>
          <w:rFonts w:eastAsia="Times New Roman" w:cs="Times New Roman"/>
          <w:sz w:val="24"/>
          <w:szCs w:val="24"/>
          <w:lang w:eastAsia="pl-PL"/>
        </w:rPr>
        <w:t>”- P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 xml:space="preserve">olski </w:t>
      </w:r>
      <w:r w:rsidRPr="004526BD">
        <w:rPr>
          <w:rFonts w:eastAsia="Times New Roman" w:cs="Times New Roman"/>
          <w:sz w:val="24"/>
          <w:szCs w:val="24"/>
          <w:lang w:eastAsia="pl-PL"/>
        </w:rPr>
        <w:t>Z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 xml:space="preserve">wiązek </w:t>
      </w:r>
      <w:r w:rsidRPr="004526BD">
        <w:rPr>
          <w:rFonts w:eastAsia="Times New Roman" w:cs="Times New Roman"/>
          <w:sz w:val="24"/>
          <w:szCs w:val="24"/>
          <w:lang w:eastAsia="pl-PL"/>
        </w:rPr>
        <w:t>E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>merytów</w:t>
      </w:r>
      <w:r w:rsidR="00E53D1D" w:rsidRPr="004526BD">
        <w:rPr>
          <w:rFonts w:eastAsia="Times New Roman" w:cs="Times New Roman"/>
          <w:sz w:val="24"/>
          <w:szCs w:val="24"/>
          <w:lang w:eastAsia="pl-PL"/>
        </w:rPr>
        <w:t>,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526BD">
        <w:rPr>
          <w:rFonts w:eastAsia="Times New Roman" w:cs="Times New Roman"/>
          <w:sz w:val="24"/>
          <w:szCs w:val="24"/>
          <w:lang w:eastAsia="pl-PL"/>
        </w:rPr>
        <w:t>R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 xml:space="preserve">encistów </w:t>
      </w:r>
      <w:r w:rsidRPr="004526BD">
        <w:rPr>
          <w:rFonts w:eastAsia="Times New Roman" w:cs="Times New Roman"/>
          <w:sz w:val="24"/>
          <w:szCs w:val="24"/>
          <w:lang w:eastAsia="pl-PL"/>
        </w:rPr>
        <w:t>i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526BD">
        <w:rPr>
          <w:rFonts w:eastAsia="Times New Roman" w:cs="Times New Roman"/>
          <w:sz w:val="24"/>
          <w:szCs w:val="24"/>
          <w:lang w:eastAsia="pl-PL"/>
        </w:rPr>
        <w:t>I</w:t>
      </w:r>
      <w:r w:rsidR="00E124AF" w:rsidRPr="004526BD">
        <w:rPr>
          <w:rFonts w:eastAsia="Times New Roman" w:cs="Times New Roman"/>
          <w:sz w:val="24"/>
          <w:szCs w:val="24"/>
          <w:lang w:eastAsia="pl-PL"/>
        </w:rPr>
        <w:t>nwalidów</w:t>
      </w:r>
      <w:r w:rsidRPr="004526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D4EDA" w:rsidRPr="004526BD">
        <w:rPr>
          <w:rFonts w:eastAsia="Times New Roman" w:cs="Times New Roman"/>
          <w:sz w:val="24"/>
          <w:szCs w:val="24"/>
          <w:lang w:eastAsia="pl-PL"/>
        </w:rPr>
        <w:t>Oddział</w:t>
      </w:r>
      <w:r w:rsidR="001D4EDA" w:rsidRPr="00D93E0F">
        <w:rPr>
          <w:rFonts w:eastAsia="Times New Roman" w:cs="Times New Roman"/>
          <w:sz w:val="24"/>
          <w:szCs w:val="24"/>
          <w:lang w:eastAsia="pl-PL"/>
        </w:rPr>
        <w:t xml:space="preserve"> Rejonowy </w:t>
      </w:r>
      <w:r w:rsidRPr="00D93E0F">
        <w:rPr>
          <w:rFonts w:eastAsia="Times New Roman" w:cs="Times New Roman"/>
          <w:sz w:val="24"/>
          <w:szCs w:val="24"/>
          <w:lang w:eastAsia="pl-PL"/>
        </w:rPr>
        <w:t>w Czarnej Białostockiej</w:t>
      </w:r>
      <w:r w:rsidR="00C50721">
        <w:rPr>
          <w:rFonts w:eastAsia="Times New Roman" w:cs="Times New Roman"/>
          <w:sz w:val="24"/>
          <w:szCs w:val="24"/>
          <w:lang w:eastAsia="pl-PL"/>
        </w:rPr>
        <w:t xml:space="preserve"> kwota </w:t>
      </w:r>
      <w:r w:rsidR="00C50721" w:rsidRPr="00536F0B">
        <w:rPr>
          <w:rFonts w:eastAsia="Times New Roman" w:cs="Times New Roman"/>
          <w:b/>
          <w:bCs/>
          <w:sz w:val="24"/>
          <w:szCs w:val="24"/>
          <w:lang w:eastAsia="pl-PL"/>
        </w:rPr>
        <w:t>2 </w:t>
      </w:r>
      <w:r w:rsidR="00F70892" w:rsidRPr="00536F0B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C50721" w:rsidRPr="00536F0B">
        <w:rPr>
          <w:rFonts w:eastAsia="Times New Roman" w:cs="Times New Roman"/>
          <w:b/>
          <w:bCs/>
          <w:sz w:val="24"/>
          <w:szCs w:val="24"/>
          <w:lang w:eastAsia="pl-PL"/>
        </w:rPr>
        <w:t>00,00</w:t>
      </w:r>
      <w:r w:rsidR="00536F0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C50721" w:rsidRPr="00536F0B">
        <w:rPr>
          <w:rFonts w:eastAsia="Times New Roman" w:cs="Times New Roman"/>
          <w:b/>
          <w:bCs/>
          <w:sz w:val="24"/>
          <w:szCs w:val="24"/>
          <w:lang w:eastAsia="pl-PL"/>
        </w:rPr>
        <w:t>zł</w:t>
      </w:r>
      <w:r w:rsidRPr="00D93E0F">
        <w:rPr>
          <w:rFonts w:eastAsia="Times New Roman" w:cs="Times New Roman"/>
          <w:sz w:val="24"/>
          <w:szCs w:val="24"/>
          <w:lang w:eastAsia="pl-PL"/>
        </w:rPr>
        <w:t>;</w:t>
      </w:r>
    </w:p>
    <w:p w:rsidR="000933BC" w:rsidRPr="00D93E0F" w:rsidRDefault="000933BC" w:rsidP="001D4ED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„Utrzymanie znakowanych szlaków turystycznych” - Polskie Towarzystwo Turystyczno-Krajoznawcze Regionalny Oddział w Białymstoku</w:t>
      </w:r>
      <w:r w:rsidR="00C50721">
        <w:rPr>
          <w:rFonts w:eastAsia="Times New Roman" w:cs="Times New Roman"/>
          <w:sz w:val="24"/>
          <w:szCs w:val="24"/>
          <w:lang w:eastAsia="pl-PL"/>
        </w:rPr>
        <w:t xml:space="preserve"> kwota </w:t>
      </w:r>
      <w:r w:rsidR="00C50721" w:rsidRPr="00536F0B">
        <w:rPr>
          <w:rFonts w:eastAsia="Times New Roman" w:cs="Times New Roman"/>
          <w:b/>
          <w:bCs/>
          <w:sz w:val="24"/>
          <w:szCs w:val="24"/>
          <w:lang w:eastAsia="pl-PL"/>
        </w:rPr>
        <w:t>2 </w:t>
      </w:r>
      <w:r w:rsidR="00F70892" w:rsidRPr="00536F0B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C50721" w:rsidRPr="00536F0B">
        <w:rPr>
          <w:rFonts w:eastAsia="Times New Roman" w:cs="Times New Roman"/>
          <w:b/>
          <w:bCs/>
          <w:sz w:val="24"/>
          <w:szCs w:val="24"/>
          <w:lang w:eastAsia="pl-PL"/>
        </w:rPr>
        <w:t>00,00</w:t>
      </w:r>
      <w:r w:rsidR="00536F0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50721" w:rsidRPr="002811AA">
        <w:rPr>
          <w:rFonts w:eastAsia="Times New Roman" w:cs="Times New Roman"/>
          <w:b/>
          <w:bCs/>
          <w:sz w:val="24"/>
          <w:szCs w:val="24"/>
          <w:lang w:eastAsia="pl-PL"/>
        </w:rPr>
        <w:t>zł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bookmarkEnd w:id="0"/>
    <w:p w:rsidR="00F3668F" w:rsidRPr="00D93E0F" w:rsidRDefault="00F3668F" w:rsidP="00B92D4B">
      <w:pPr>
        <w:spacing w:after="0" w:line="23" w:lineRule="atLeast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:rsidR="0018287F" w:rsidRDefault="00F3668F" w:rsidP="00F3668F">
      <w:pPr>
        <w:spacing w:after="0" w:line="23" w:lineRule="atLeast"/>
        <w:jc w:val="both"/>
        <w:rPr>
          <w:sz w:val="24"/>
          <w:szCs w:val="24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Złożone oferty </w:t>
      </w:r>
      <w:r w:rsidR="009F6929">
        <w:rPr>
          <w:rFonts w:eastAsia="Times New Roman" w:cs="Times New Roman"/>
          <w:sz w:val="24"/>
          <w:szCs w:val="24"/>
          <w:lang w:eastAsia="pl-PL"/>
        </w:rPr>
        <w:t>po dokonaniu oceny formalnej zostały poddane opinii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komisj</w:t>
      </w:r>
      <w:r w:rsidR="009F6929">
        <w:rPr>
          <w:rFonts w:eastAsia="Times New Roman" w:cs="Times New Roman"/>
          <w:sz w:val="24"/>
          <w:szCs w:val="24"/>
          <w:lang w:eastAsia="pl-PL"/>
        </w:rPr>
        <w:t>i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konkursow</w:t>
      </w:r>
      <w:r w:rsidR="009F6929">
        <w:rPr>
          <w:rFonts w:eastAsia="Times New Roman" w:cs="Times New Roman"/>
          <w:sz w:val="24"/>
          <w:szCs w:val="24"/>
          <w:lang w:eastAsia="pl-PL"/>
        </w:rPr>
        <w:t>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powołan</w:t>
      </w:r>
      <w:r w:rsidR="009F6929">
        <w:rPr>
          <w:rFonts w:eastAsia="Times New Roman" w:cs="Times New Roman"/>
          <w:sz w:val="24"/>
          <w:szCs w:val="24"/>
          <w:lang w:eastAsia="pl-PL"/>
        </w:rPr>
        <w:t>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przez Burmistrza</w:t>
      </w:r>
      <w:r w:rsidR="00E124AF">
        <w:rPr>
          <w:rFonts w:eastAsia="Times New Roman" w:cs="Times New Roman"/>
          <w:sz w:val="24"/>
          <w:szCs w:val="24"/>
          <w:lang w:eastAsia="pl-PL"/>
        </w:rPr>
        <w:t xml:space="preserve"> Czarnej Białostockiej</w:t>
      </w:r>
      <w:r w:rsidRPr="00D93E0F">
        <w:rPr>
          <w:rFonts w:eastAsia="Times New Roman" w:cs="Times New Roman"/>
          <w:sz w:val="24"/>
          <w:szCs w:val="24"/>
          <w:lang w:eastAsia="pl-PL"/>
        </w:rPr>
        <w:t>. W pracach komisji uczestniczyli</w:t>
      </w:r>
      <w:r w:rsidR="009F6929">
        <w:rPr>
          <w:rFonts w:eastAsia="Times New Roman" w:cs="Times New Roman"/>
          <w:sz w:val="24"/>
          <w:szCs w:val="24"/>
          <w:lang w:eastAsia="pl-PL"/>
        </w:rPr>
        <w:t xml:space="preserve"> przedstawiciele Zleceniodawcy oraz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Gminnej Rady Działalności Pożytku Publicznego </w:t>
      </w:r>
      <w:r w:rsidR="002C15E8" w:rsidRPr="00D93E0F">
        <w:rPr>
          <w:rFonts w:eastAsia="Times New Roman" w:cs="Times New Roman"/>
          <w:sz w:val="24"/>
          <w:szCs w:val="24"/>
          <w:lang w:eastAsia="pl-PL"/>
        </w:rPr>
        <w:t>(reprezentanci organizacji pozarządowych)</w:t>
      </w:r>
      <w:r w:rsidRPr="00D93E0F">
        <w:rPr>
          <w:rFonts w:eastAsia="Times New Roman" w:cs="Times New Roman"/>
          <w:sz w:val="24"/>
          <w:szCs w:val="24"/>
          <w:lang w:eastAsia="pl-PL"/>
        </w:rPr>
        <w:t>.</w:t>
      </w:r>
      <w:r w:rsidR="0018287F" w:rsidRPr="00D93E0F">
        <w:rPr>
          <w:sz w:val="24"/>
          <w:szCs w:val="24"/>
        </w:rPr>
        <w:t xml:space="preserve"> </w:t>
      </w:r>
    </w:p>
    <w:p w:rsidR="00EF3679" w:rsidRPr="00180619" w:rsidRDefault="00EF3679" w:rsidP="00F3668F">
      <w:pPr>
        <w:spacing w:after="0" w:line="23" w:lineRule="atLeast"/>
        <w:jc w:val="both"/>
        <w:rPr>
          <w:color w:val="FF0000"/>
          <w:sz w:val="24"/>
          <w:szCs w:val="24"/>
        </w:rPr>
      </w:pPr>
    </w:p>
    <w:p w:rsidR="00EF3679" w:rsidRDefault="00E11E4C" w:rsidP="00EF3679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>
        <w:rPr>
          <w:rFonts w:eastAsia="Times New Roman" w:cs="Times New Roman"/>
          <w:b/>
          <w:noProof/>
          <w:sz w:val="24"/>
          <w:szCs w:val="24"/>
          <w:lang w:eastAsia="pl-PL"/>
        </w:rPr>
        <w:t>Realizacja zadań publicznych w t</w:t>
      </w:r>
      <w:r w:rsidR="00EF3679" w:rsidRPr="00EF3679">
        <w:rPr>
          <w:rFonts w:eastAsia="Times New Roman" w:cs="Times New Roman"/>
          <w:b/>
          <w:noProof/>
          <w:sz w:val="24"/>
          <w:szCs w:val="24"/>
          <w:lang w:eastAsia="pl-PL"/>
        </w:rPr>
        <w:t>ryb</w:t>
      </w:r>
      <w:r>
        <w:rPr>
          <w:rFonts w:eastAsia="Times New Roman" w:cs="Times New Roman"/>
          <w:b/>
          <w:noProof/>
          <w:sz w:val="24"/>
          <w:szCs w:val="24"/>
          <w:lang w:eastAsia="pl-PL"/>
        </w:rPr>
        <w:t>ie</w:t>
      </w:r>
      <w:r w:rsidR="00EF3679" w:rsidRPr="00EF3679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uproszczony</w:t>
      </w:r>
      <w:r>
        <w:rPr>
          <w:rFonts w:eastAsia="Times New Roman" w:cs="Times New Roman"/>
          <w:b/>
          <w:noProof/>
          <w:sz w:val="24"/>
          <w:szCs w:val="24"/>
          <w:lang w:eastAsia="pl-PL"/>
        </w:rPr>
        <w:t>m</w:t>
      </w:r>
      <w:r w:rsidR="00EF3679" w:rsidRPr="00EF3679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(19a)</w:t>
      </w:r>
    </w:p>
    <w:p w:rsidR="00EF3679" w:rsidRDefault="00EF3679" w:rsidP="00EF3679">
      <w:pPr>
        <w:pStyle w:val="Akapitzlist"/>
        <w:spacing w:after="0" w:line="23" w:lineRule="atLeast"/>
        <w:ind w:left="644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 w:rsidRPr="008F2498">
        <w:rPr>
          <w:rFonts w:eastAsia="Times New Roman" w:cs="Times New Roman"/>
          <w:noProof/>
          <w:sz w:val="24"/>
          <w:szCs w:val="24"/>
          <w:lang w:eastAsia="pl-PL"/>
        </w:rPr>
        <w:t>W roku 202</w:t>
      </w:r>
      <w:r w:rsidR="00F70892">
        <w:rPr>
          <w:rFonts w:eastAsia="Times New Roman" w:cs="Times New Roman"/>
          <w:noProof/>
          <w:sz w:val="24"/>
          <w:szCs w:val="24"/>
          <w:lang w:eastAsia="pl-PL"/>
        </w:rPr>
        <w:t>3</w:t>
      </w:r>
      <w:r w:rsidRPr="008F2498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1A57AF">
        <w:rPr>
          <w:rFonts w:eastAsia="Times New Roman" w:cs="Times New Roman"/>
          <w:noProof/>
          <w:sz w:val="24"/>
          <w:szCs w:val="24"/>
          <w:lang w:eastAsia="pl-PL"/>
        </w:rPr>
        <w:t>został</w:t>
      </w:r>
      <w:r w:rsidR="007C6E0B">
        <w:rPr>
          <w:rFonts w:eastAsia="Times New Roman" w:cs="Times New Roman"/>
          <w:noProof/>
          <w:sz w:val="24"/>
          <w:szCs w:val="24"/>
          <w:lang w:eastAsia="pl-PL"/>
        </w:rPr>
        <w:t>y</w:t>
      </w:r>
      <w:r w:rsidR="001A57AF">
        <w:rPr>
          <w:rFonts w:eastAsia="Times New Roman" w:cs="Times New Roman"/>
          <w:noProof/>
          <w:sz w:val="24"/>
          <w:szCs w:val="24"/>
          <w:lang w:eastAsia="pl-PL"/>
        </w:rPr>
        <w:t xml:space="preserve"> dofinansowa</w:t>
      </w:r>
      <w:r w:rsidR="007C6E0B">
        <w:rPr>
          <w:rFonts w:eastAsia="Times New Roman" w:cs="Times New Roman"/>
          <w:noProof/>
          <w:sz w:val="24"/>
          <w:szCs w:val="24"/>
          <w:lang w:eastAsia="pl-PL"/>
        </w:rPr>
        <w:t>ne</w:t>
      </w:r>
      <w:r w:rsidR="001A57AF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180619">
        <w:rPr>
          <w:rFonts w:eastAsia="Times New Roman" w:cs="Times New Roman"/>
          <w:b/>
          <w:noProof/>
          <w:sz w:val="24"/>
          <w:szCs w:val="24"/>
          <w:lang w:eastAsia="pl-PL"/>
        </w:rPr>
        <w:t>2</w:t>
      </w:r>
      <w:r w:rsidR="001A57AF" w:rsidRPr="00A85A47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zada</w:t>
      </w:r>
      <w:r w:rsidR="00180619">
        <w:rPr>
          <w:rFonts w:eastAsia="Times New Roman" w:cs="Times New Roman"/>
          <w:b/>
          <w:noProof/>
          <w:sz w:val="24"/>
          <w:szCs w:val="24"/>
          <w:lang w:eastAsia="pl-PL"/>
        </w:rPr>
        <w:t>nia</w:t>
      </w:r>
      <w:r w:rsidR="001A57AF" w:rsidRPr="00A85A47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w trybie uproszczonym</w:t>
      </w:r>
      <w:r w:rsidR="009003DD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bookmarkStart w:id="1" w:name="_Hlk165013830"/>
      <w:r w:rsidR="009003DD">
        <w:rPr>
          <w:rFonts w:eastAsia="Times New Roman" w:cs="Times New Roman"/>
          <w:noProof/>
          <w:sz w:val="24"/>
          <w:szCs w:val="24"/>
          <w:lang w:eastAsia="pl-PL"/>
        </w:rPr>
        <w:t>z</w:t>
      </w:r>
      <w:r w:rsidR="00E80BB8">
        <w:rPr>
          <w:rFonts w:eastAsia="Times New Roman" w:cs="Times New Roman"/>
          <w:noProof/>
          <w:sz w:val="24"/>
          <w:szCs w:val="24"/>
          <w:lang w:eastAsia="pl-PL"/>
        </w:rPr>
        <w:t xml:space="preserve"> zakresu</w:t>
      </w:r>
      <w:r w:rsidR="00F53ED5">
        <w:rPr>
          <w:rFonts w:eastAsia="Times New Roman" w:cs="Times New Roman"/>
          <w:noProof/>
          <w:sz w:val="24"/>
          <w:szCs w:val="24"/>
          <w:lang w:eastAsia="pl-PL"/>
        </w:rPr>
        <w:t xml:space="preserve"> profilaktyki uzależnień</w:t>
      </w:r>
      <w:bookmarkEnd w:id="1"/>
      <w:r w:rsidR="008F2498" w:rsidRPr="009003DD">
        <w:rPr>
          <w:rFonts w:eastAsia="Times New Roman" w:cs="Times New Roman"/>
          <w:noProof/>
          <w:sz w:val="24"/>
          <w:szCs w:val="24"/>
          <w:lang w:eastAsia="pl-PL"/>
        </w:rPr>
        <w:t>:</w:t>
      </w:r>
    </w:p>
    <w:p w:rsidR="008F2498" w:rsidRPr="008F2498" w:rsidRDefault="008F2498" w:rsidP="00EF3679">
      <w:pPr>
        <w:pStyle w:val="Akapitzlist"/>
        <w:numPr>
          <w:ilvl w:val="0"/>
          <w:numId w:val="40"/>
        </w:numPr>
        <w:spacing w:after="0" w:line="23" w:lineRule="atLeast"/>
        <w:ind w:left="644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bookmarkStart w:id="2" w:name="_Hlk165013852"/>
      <w:r w:rsidRPr="008F2498">
        <w:rPr>
          <w:rFonts w:eastAsia="Times New Roman" w:cs="Times New Roman"/>
          <w:noProof/>
          <w:sz w:val="24"/>
          <w:szCs w:val="24"/>
          <w:lang w:eastAsia="pl-PL"/>
        </w:rPr>
        <w:t xml:space="preserve">„Czas </w:t>
      </w:r>
      <w:r>
        <w:rPr>
          <w:rFonts w:eastAsia="Times New Roman" w:cs="Times New Roman"/>
          <w:noProof/>
          <w:sz w:val="24"/>
          <w:szCs w:val="24"/>
          <w:lang w:eastAsia="pl-PL"/>
        </w:rPr>
        <w:t>spędzam w sposób twórczy</w:t>
      </w:r>
      <w:r w:rsidR="00CA33DB">
        <w:rPr>
          <w:rFonts w:eastAsia="Times New Roman" w:cs="Times New Roman"/>
          <w:noProof/>
          <w:sz w:val="24"/>
          <w:szCs w:val="24"/>
          <w:lang w:eastAsia="pl-PL"/>
        </w:rPr>
        <w:t xml:space="preserve"> – wakacje letnie 2023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</w:t>
      </w:r>
      <w:r w:rsidRPr="008F2498">
        <w:rPr>
          <w:rFonts w:eastAsia="Times New Roman" w:cs="Times New Roman"/>
          <w:noProof/>
          <w:sz w:val="24"/>
          <w:szCs w:val="24"/>
          <w:lang w:eastAsia="pl-PL"/>
        </w:rPr>
        <w:t>Fundacja Wolna Wyspa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– kwota dofinansowania </w:t>
      </w:r>
      <w:r w:rsidRPr="00E80BB8">
        <w:rPr>
          <w:rFonts w:eastAsia="Times New Roman" w:cs="Times New Roman"/>
          <w:b/>
          <w:noProof/>
          <w:sz w:val="24"/>
          <w:szCs w:val="24"/>
          <w:lang w:eastAsia="pl-PL"/>
        </w:rPr>
        <w:t>5 </w:t>
      </w:r>
      <w:r w:rsidR="00CA33DB">
        <w:rPr>
          <w:rFonts w:eastAsia="Times New Roman" w:cs="Times New Roman"/>
          <w:b/>
          <w:noProof/>
          <w:sz w:val="24"/>
          <w:szCs w:val="24"/>
          <w:lang w:eastAsia="pl-PL"/>
        </w:rPr>
        <w:t>99</w:t>
      </w:r>
      <w:r w:rsidRPr="00E80BB8">
        <w:rPr>
          <w:rFonts w:eastAsia="Times New Roman" w:cs="Times New Roman"/>
          <w:b/>
          <w:noProof/>
          <w:sz w:val="24"/>
          <w:szCs w:val="24"/>
          <w:lang w:eastAsia="pl-PL"/>
        </w:rPr>
        <w:t>0,00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Pr="00E80BB8">
        <w:rPr>
          <w:rFonts w:eastAsia="Times New Roman" w:cs="Times New Roman"/>
          <w:b/>
          <w:noProof/>
          <w:sz w:val="24"/>
          <w:szCs w:val="24"/>
          <w:lang w:eastAsia="pl-PL"/>
        </w:rPr>
        <w:t>zł</w:t>
      </w:r>
      <w:r>
        <w:rPr>
          <w:rFonts w:eastAsia="Times New Roman" w:cs="Times New Roman"/>
          <w:noProof/>
          <w:sz w:val="24"/>
          <w:szCs w:val="24"/>
          <w:lang w:eastAsia="pl-PL"/>
        </w:rPr>
        <w:t>;</w:t>
      </w:r>
    </w:p>
    <w:p w:rsidR="00F53ED5" w:rsidRPr="009003DD" w:rsidRDefault="00F53ED5" w:rsidP="00EF3679">
      <w:pPr>
        <w:pStyle w:val="Akapitzlist"/>
        <w:numPr>
          <w:ilvl w:val="0"/>
          <w:numId w:val="40"/>
        </w:numPr>
        <w:spacing w:after="0" w:line="23" w:lineRule="atLeast"/>
        <w:ind w:left="644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>„</w:t>
      </w:r>
      <w:r w:rsidR="00F70892">
        <w:rPr>
          <w:rFonts w:eastAsia="Times New Roman" w:cs="Times New Roman"/>
          <w:noProof/>
          <w:sz w:val="24"/>
          <w:szCs w:val="24"/>
          <w:lang w:eastAsia="pl-PL"/>
        </w:rPr>
        <w:t>Świat wokół ziemniaka się kręci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Towarzystwo Miłośników Czarnej Białostockiej – kwota dofinansowania </w:t>
      </w:r>
      <w:r w:rsidRPr="00E80BB8">
        <w:rPr>
          <w:rFonts w:eastAsia="Times New Roman" w:cs="Times New Roman"/>
          <w:b/>
          <w:noProof/>
          <w:sz w:val="24"/>
          <w:szCs w:val="24"/>
          <w:lang w:eastAsia="pl-PL"/>
        </w:rPr>
        <w:t>3 1</w:t>
      </w:r>
      <w:r w:rsidR="00CA33DB">
        <w:rPr>
          <w:rFonts w:eastAsia="Times New Roman" w:cs="Times New Roman"/>
          <w:b/>
          <w:noProof/>
          <w:sz w:val="24"/>
          <w:szCs w:val="24"/>
          <w:lang w:eastAsia="pl-PL"/>
        </w:rPr>
        <w:t>5</w:t>
      </w:r>
      <w:r w:rsidRPr="00E80BB8">
        <w:rPr>
          <w:rFonts w:eastAsia="Times New Roman" w:cs="Times New Roman"/>
          <w:b/>
          <w:noProof/>
          <w:sz w:val="24"/>
          <w:szCs w:val="24"/>
          <w:lang w:eastAsia="pl-PL"/>
        </w:rPr>
        <w:t>0,00 zł</w:t>
      </w:r>
      <w:r w:rsidR="00E80BB8">
        <w:rPr>
          <w:rFonts w:eastAsia="Times New Roman" w:cs="Times New Roman"/>
          <w:b/>
          <w:noProof/>
          <w:sz w:val="24"/>
          <w:szCs w:val="24"/>
          <w:lang w:eastAsia="pl-PL"/>
        </w:rPr>
        <w:t>.</w:t>
      </w:r>
    </w:p>
    <w:bookmarkEnd w:id="2"/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9F6929" w:rsidRDefault="00F3668F" w:rsidP="009F6929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</w:pPr>
      <w:r w:rsidRPr="009F6929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Liczba zawartych umów na realizację zada</w:t>
      </w:r>
      <w:r w:rsidR="00B37033" w:rsidRPr="009F6929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ń</w:t>
      </w:r>
      <w:r w:rsidRPr="009F6929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 xml:space="preserve"> publiczn</w:t>
      </w:r>
      <w:r w:rsidR="00B37033" w:rsidRPr="009F6929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ych</w:t>
      </w:r>
    </w:p>
    <w:p w:rsidR="00F3668F" w:rsidRPr="000661FF" w:rsidRDefault="00F3668F" w:rsidP="007563B9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0661FF">
        <w:rPr>
          <w:rFonts w:eastAsia="Times New Roman" w:cs="Times New Roman"/>
          <w:sz w:val="24"/>
          <w:szCs w:val="24"/>
          <w:lang w:eastAsia="pl-PL"/>
        </w:rPr>
        <w:t xml:space="preserve">Burmistrz </w:t>
      </w:r>
      <w:r w:rsidR="003A6702" w:rsidRPr="000661FF">
        <w:rPr>
          <w:rFonts w:eastAsia="Times New Roman" w:cs="Times New Roman"/>
          <w:sz w:val="24"/>
          <w:szCs w:val="24"/>
          <w:lang w:eastAsia="pl-PL"/>
        </w:rPr>
        <w:t xml:space="preserve">Czarnej Białostockiej 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 xml:space="preserve">w pełnym 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>zakresie zaakceptował propozycję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0661FF">
        <w:rPr>
          <w:rFonts w:eastAsia="Times New Roman" w:cs="Times New Roman"/>
          <w:sz w:val="24"/>
          <w:szCs w:val="24"/>
          <w:lang w:eastAsia="pl-PL"/>
        </w:rPr>
        <w:t>podziału środków przedstawion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 xml:space="preserve">ą </w:t>
      </w:r>
      <w:r w:rsidRPr="000661FF">
        <w:rPr>
          <w:rFonts w:eastAsia="Times New Roman" w:cs="Times New Roman"/>
          <w:sz w:val="24"/>
          <w:szCs w:val="24"/>
          <w:lang w:eastAsia="pl-PL"/>
        </w:rPr>
        <w:t>przez komisj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>ę</w:t>
      </w:r>
      <w:r w:rsidRPr="000661FF">
        <w:rPr>
          <w:rFonts w:eastAsia="Times New Roman" w:cs="Times New Roman"/>
          <w:sz w:val="24"/>
          <w:szCs w:val="24"/>
          <w:lang w:eastAsia="pl-PL"/>
        </w:rPr>
        <w:t xml:space="preserve"> konkursow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>ą oceniającą oferty złożone w konkurs</w:t>
      </w:r>
      <w:r w:rsidR="0018287F" w:rsidRPr="000661FF">
        <w:rPr>
          <w:rFonts w:eastAsia="Times New Roman" w:cs="Times New Roman"/>
          <w:sz w:val="24"/>
          <w:szCs w:val="24"/>
          <w:lang w:eastAsia="pl-PL"/>
        </w:rPr>
        <w:t>ach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 xml:space="preserve"> ofert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>.</w:t>
      </w:r>
      <w:r w:rsidR="00B57248" w:rsidRPr="000661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500CA" w:rsidRPr="000661FF">
        <w:rPr>
          <w:rFonts w:eastAsia="Times New Roman" w:cs="Times New Roman"/>
          <w:sz w:val="24"/>
          <w:szCs w:val="24"/>
          <w:lang w:eastAsia="pl-PL"/>
        </w:rPr>
        <w:t xml:space="preserve">Wnioski na realizację zadań z zakresu sportu były aktualizowane do przyznanej kwoty dotacji. </w:t>
      </w:r>
    </w:p>
    <w:p w:rsidR="00F3668F" w:rsidRDefault="000661FF" w:rsidP="000661F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bookmarkStart w:id="3" w:name="_Hlk165014718"/>
      <w:r w:rsidRPr="001A57AF">
        <w:rPr>
          <w:rFonts w:eastAsia="Times New Roman" w:cs="Times New Roman"/>
          <w:noProof/>
          <w:sz w:val="24"/>
          <w:szCs w:val="24"/>
          <w:lang w:eastAsia="pl-PL"/>
        </w:rPr>
        <w:t>Ogółem na realizację zadań publicznych w roku 202</w:t>
      </w:r>
      <w:r w:rsidR="00CA33DB">
        <w:rPr>
          <w:rFonts w:eastAsia="Times New Roman" w:cs="Times New Roman"/>
          <w:noProof/>
          <w:sz w:val="24"/>
          <w:szCs w:val="24"/>
          <w:lang w:eastAsia="pl-PL"/>
        </w:rPr>
        <w:t>3</w:t>
      </w:r>
      <w:r w:rsidRPr="001A57AF">
        <w:rPr>
          <w:rFonts w:eastAsia="Times New Roman" w:cs="Times New Roman"/>
          <w:noProof/>
          <w:sz w:val="24"/>
          <w:szCs w:val="24"/>
          <w:lang w:eastAsia="pl-PL"/>
        </w:rPr>
        <w:t xml:space="preserve"> przeznaczono środki w wysokości</w:t>
      </w:r>
      <w:r w:rsidR="00375910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 </w:t>
      </w:r>
      <w:r w:rsidR="009814A8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 </w:t>
      </w:r>
      <w:r w:rsidR="006900A2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1</w:t>
      </w:r>
      <w:r w:rsidR="009814A8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4</w:t>
      </w:r>
      <w:r w:rsidR="00F07C54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0</w:t>
      </w:r>
      <w:r w:rsidR="004526BD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 </w:t>
      </w:r>
      <w:r w:rsidR="00F07C54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1</w:t>
      </w:r>
      <w:r w:rsidR="006900A2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00</w:t>
      </w:r>
      <w:r w:rsidR="004526BD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,00</w:t>
      </w:r>
      <w:r w:rsidR="006900A2"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 xml:space="preserve"> zł</w:t>
      </w:r>
      <w:r w:rsidRPr="00F07C54">
        <w:rPr>
          <w:rFonts w:eastAsia="Times New Roman" w:cs="Times New Roman"/>
          <w:b/>
          <w:noProof/>
          <w:color w:val="000000" w:themeColor="text1"/>
          <w:sz w:val="24"/>
          <w:szCs w:val="24"/>
          <w:lang w:eastAsia="pl-PL"/>
        </w:rPr>
        <w:t>.</w:t>
      </w:r>
      <w:r w:rsidRPr="00F07C54">
        <w:rPr>
          <w:rFonts w:eastAsia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3668F" w:rsidRPr="000661FF">
        <w:rPr>
          <w:rFonts w:eastAsia="Times New Roman" w:cs="Times New Roman"/>
          <w:b/>
          <w:sz w:val="24"/>
          <w:szCs w:val="24"/>
          <w:lang w:eastAsia="pl-PL"/>
        </w:rPr>
        <w:t xml:space="preserve">Podpisano </w:t>
      </w:r>
      <w:r w:rsidR="00CA33DB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E11E4C" w:rsidRPr="000661FF">
        <w:rPr>
          <w:rFonts w:eastAsia="Times New Roman" w:cs="Times New Roman"/>
          <w:b/>
          <w:sz w:val="24"/>
          <w:szCs w:val="24"/>
          <w:lang w:eastAsia="pl-PL"/>
        </w:rPr>
        <w:t xml:space="preserve"> umów</w:t>
      </w:r>
      <w:r w:rsidR="00F3668F" w:rsidRPr="000661FF">
        <w:rPr>
          <w:rFonts w:eastAsia="Times New Roman" w:cs="Times New Roman"/>
          <w:sz w:val="24"/>
          <w:szCs w:val="24"/>
          <w:lang w:eastAsia="pl-PL"/>
        </w:rPr>
        <w:t xml:space="preserve"> na realizację zadań publicznych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>,</w:t>
      </w:r>
      <w:r w:rsidR="00F3668F" w:rsidRPr="000661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 xml:space="preserve">w tym </w:t>
      </w:r>
      <w:r w:rsidR="00CA33D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8287F" w:rsidRPr="000661F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 xml:space="preserve">z zakresu </w:t>
      </w:r>
      <w:r w:rsidR="0018287F" w:rsidRPr="000661FF">
        <w:rPr>
          <w:rFonts w:eastAsia="Times New Roman" w:cs="Times New Roman"/>
          <w:sz w:val="24"/>
          <w:szCs w:val="24"/>
          <w:lang w:eastAsia="pl-PL"/>
        </w:rPr>
        <w:t xml:space="preserve">wspierania </w:t>
      </w:r>
      <w:r w:rsidR="00B37033" w:rsidRPr="000661FF">
        <w:rPr>
          <w:rFonts w:eastAsia="Times New Roman" w:cs="Times New Roman"/>
          <w:sz w:val="24"/>
          <w:szCs w:val="24"/>
          <w:lang w:eastAsia="pl-PL"/>
        </w:rPr>
        <w:t xml:space="preserve">sportu, </w:t>
      </w:r>
      <w:r w:rsidR="00F3668F" w:rsidRPr="000661FF">
        <w:rPr>
          <w:rFonts w:eastAsia="Times New Roman" w:cs="Times New Roman"/>
          <w:sz w:val="24"/>
          <w:szCs w:val="24"/>
          <w:lang w:eastAsia="pl-PL"/>
        </w:rPr>
        <w:t>na łączną kwotę</w:t>
      </w:r>
      <w:r w:rsidR="0037591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900A2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1</w:t>
      </w:r>
      <w:r w:rsidR="00175ADD">
        <w:rPr>
          <w:rFonts w:eastAsia="Times New Roman" w:cs="Times New Roman"/>
          <w:b/>
          <w:noProof/>
          <w:sz w:val="24"/>
          <w:szCs w:val="24"/>
          <w:lang w:eastAsia="pl-PL"/>
        </w:rPr>
        <w:t>32</w:t>
      </w:r>
      <w:r w:rsidR="006900A2">
        <w:rPr>
          <w:rFonts w:eastAsia="Times New Roman" w:cs="Times New Roman"/>
          <w:b/>
          <w:noProof/>
          <w:sz w:val="24"/>
          <w:szCs w:val="24"/>
          <w:lang w:eastAsia="pl-PL"/>
        </w:rPr>
        <w:t> </w:t>
      </w:r>
      <w:r w:rsidR="00175ADD">
        <w:rPr>
          <w:rFonts w:eastAsia="Times New Roman" w:cs="Times New Roman"/>
          <w:b/>
          <w:noProof/>
          <w:sz w:val="24"/>
          <w:szCs w:val="24"/>
          <w:lang w:eastAsia="pl-PL"/>
        </w:rPr>
        <w:t>440</w:t>
      </w:r>
      <w:r w:rsidR="006900A2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,00 </w:t>
      </w:r>
      <w:r>
        <w:rPr>
          <w:rFonts w:eastAsia="Times New Roman" w:cs="Times New Roman"/>
          <w:b/>
          <w:sz w:val="24"/>
          <w:szCs w:val="24"/>
          <w:lang w:eastAsia="pl-PL"/>
        </w:rPr>
        <w:t>zł</w:t>
      </w:r>
      <w:r w:rsidR="009814A8">
        <w:rPr>
          <w:rFonts w:eastAsia="Times New Roman" w:cs="Times New Roman"/>
          <w:b/>
          <w:sz w:val="24"/>
          <w:szCs w:val="24"/>
          <w:lang w:eastAsia="pl-PL"/>
        </w:rPr>
        <w:t>.</w:t>
      </w:r>
    </w:p>
    <w:bookmarkEnd w:id="3"/>
    <w:p w:rsidR="0077503D" w:rsidRDefault="0077503D" w:rsidP="000661F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77503D" w:rsidRPr="00536F0B" w:rsidRDefault="0077503D" w:rsidP="000661FF">
      <w:pPr>
        <w:spacing w:after="0" w:line="23" w:lineRule="atLeast"/>
        <w:jc w:val="both"/>
        <w:rPr>
          <w:rFonts w:eastAsia="Times New Roman" w:cs="Times New Roman"/>
          <w:b/>
          <w:color w:val="FF0000"/>
          <w:sz w:val="24"/>
          <w:szCs w:val="24"/>
          <w:lang w:eastAsia="pl-PL"/>
        </w:rPr>
      </w:pPr>
    </w:p>
    <w:p w:rsidR="000661FF" w:rsidRDefault="000661FF" w:rsidP="000661FF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0661FF" w:rsidRPr="000661FF" w:rsidRDefault="000661FF" w:rsidP="000661FF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  <w:r w:rsidRPr="001A57AF">
        <w:rPr>
          <w:rFonts w:eastAsia="Times New Roman" w:cs="Times New Roman"/>
          <w:b/>
          <w:noProof/>
          <w:sz w:val="24"/>
          <w:szCs w:val="24"/>
          <w:lang w:eastAsia="pl-PL"/>
        </w:rPr>
        <w:lastRenderedPageBreak/>
        <w:t>Inicjatywa lokalna</w:t>
      </w:r>
    </w:p>
    <w:p w:rsidR="0050219F" w:rsidRPr="00D93E0F" w:rsidRDefault="001A57AF" w:rsidP="007563B9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Jednym z zadań publicznych</w:t>
      </w:r>
      <w:r w:rsidR="0050219F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jest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C3BCC" w:rsidRPr="00D93E0F">
        <w:rPr>
          <w:rFonts w:eastAsia="Times New Roman" w:cs="Times New Roman"/>
          <w:b/>
          <w:sz w:val="24"/>
          <w:szCs w:val="24"/>
          <w:lang w:eastAsia="pl-PL"/>
        </w:rPr>
        <w:t>inicjatyw</w:t>
      </w:r>
      <w:r w:rsidR="007B28D6" w:rsidRPr="00D93E0F">
        <w:rPr>
          <w:rFonts w:eastAsia="Times New Roman" w:cs="Times New Roman"/>
          <w:b/>
          <w:sz w:val="24"/>
          <w:szCs w:val="24"/>
          <w:lang w:eastAsia="pl-PL"/>
        </w:rPr>
        <w:t>a</w:t>
      </w:r>
      <w:r w:rsidR="005C3BCC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lokaln</w:t>
      </w:r>
      <w:r w:rsidR="007B28D6" w:rsidRPr="00D93E0F">
        <w:rPr>
          <w:rFonts w:eastAsia="Times New Roman" w:cs="Times New Roman"/>
          <w:b/>
          <w:sz w:val="24"/>
          <w:szCs w:val="24"/>
          <w:lang w:eastAsia="pl-PL"/>
        </w:rPr>
        <w:t>a</w:t>
      </w:r>
      <w:r w:rsidR="004A1BE7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7B28D6" w:rsidRPr="00D93E0F">
        <w:rPr>
          <w:rFonts w:eastAsia="Times New Roman" w:cs="Times New Roman"/>
          <w:sz w:val="24"/>
          <w:szCs w:val="24"/>
          <w:lang w:eastAsia="pl-PL"/>
        </w:rPr>
        <w:t>uregu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 xml:space="preserve">lowana w ustawie o działalności pożytku publicznego i o wolontariacie w art. 19b </w:t>
      </w:r>
      <w:r w:rsidR="007B28D6" w:rsidRPr="00D93E0F">
        <w:rPr>
          <w:rFonts w:eastAsia="Times New Roman" w:cs="Times New Roman"/>
          <w:sz w:val="24"/>
          <w:szCs w:val="24"/>
          <w:lang w:eastAsia="pl-PL"/>
        </w:rPr>
        <w:t>–</w:t>
      </w:r>
      <w:r w:rsidR="009502F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>h</w:t>
      </w:r>
      <w:r w:rsidR="007B28D6" w:rsidRPr="00D93E0F">
        <w:rPr>
          <w:rFonts w:eastAsia="Times New Roman" w:cs="Times New Roman"/>
          <w:sz w:val="24"/>
          <w:szCs w:val="24"/>
          <w:lang w:eastAsia="pl-PL"/>
        </w:rPr>
        <w:t>. J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>est</w:t>
      </w:r>
      <w:r w:rsidR="007B28D6" w:rsidRPr="00D93E0F">
        <w:rPr>
          <w:rFonts w:eastAsia="Times New Roman" w:cs="Times New Roman"/>
          <w:sz w:val="24"/>
          <w:szCs w:val="24"/>
          <w:lang w:eastAsia="pl-PL"/>
        </w:rPr>
        <w:t xml:space="preserve"> to 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>form</w:t>
      </w:r>
      <w:r w:rsidR="007B28D6" w:rsidRPr="00D93E0F">
        <w:rPr>
          <w:rFonts w:eastAsia="Times New Roman" w:cs="Times New Roman"/>
          <w:sz w:val="24"/>
          <w:szCs w:val="24"/>
          <w:lang w:eastAsia="pl-PL"/>
        </w:rPr>
        <w:t>a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059A" w:rsidRPr="00D93E0F">
        <w:rPr>
          <w:rFonts w:eastAsia="Times New Roman" w:cs="Times New Roman"/>
          <w:sz w:val="24"/>
          <w:szCs w:val="24"/>
          <w:lang w:eastAsia="pl-PL"/>
        </w:rPr>
        <w:t>współpracy jednostki samorządu terytorialnego z mieszkańcami, jako współrealizatorami zadania publicznego na rzecz społeczności lokalnej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>. Mieszkańcy mogą zgłaszać wnioski na przedsięwzięcia z zakresu zadań określonych w ustaw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ie</w:t>
      </w:r>
      <w:r w:rsidR="005C3BCC" w:rsidRPr="00D93E0F">
        <w:rPr>
          <w:rFonts w:eastAsia="Times New Roman" w:cs="Times New Roman"/>
          <w:sz w:val="24"/>
          <w:szCs w:val="24"/>
          <w:lang w:eastAsia="pl-PL"/>
        </w:rPr>
        <w:t xml:space="preserve"> deklarując swój udział, który może mieć formę wkładu rzeczowego, finansowego lub pracy społecznej. </w:t>
      </w:r>
      <w:r w:rsidR="00900813" w:rsidRPr="00D93E0F">
        <w:rPr>
          <w:rFonts w:eastAsia="Times New Roman" w:cs="Times New Roman"/>
          <w:sz w:val="24"/>
          <w:szCs w:val="24"/>
          <w:lang w:eastAsia="pl-PL"/>
        </w:rPr>
        <w:t>T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>ryb i szczegółowe kryteria oceny wniosków</w:t>
      </w:r>
      <w:r w:rsidR="002317AD" w:rsidRPr="00D93E0F">
        <w:rPr>
          <w:sz w:val="24"/>
          <w:szCs w:val="24"/>
        </w:rPr>
        <w:t xml:space="preserve"> </w:t>
      </w:r>
      <w:r w:rsidR="004A1BE7" w:rsidRPr="00D93E0F">
        <w:rPr>
          <w:sz w:val="24"/>
          <w:szCs w:val="24"/>
        </w:rPr>
        <w:t>dotyczące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realizacj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i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zadania publicznego w ramach </w:t>
      </w:r>
      <w:r w:rsidR="002317AD" w:rsidRPr="005C1C12">
        <w:rPr>
          <w:rFonts w:eastAsia="Times New Roman" w:cs="Times New Roman"/>
          <w:bCs/>
          <w:sz w:val="24"/>
          <w:szCs w:val="24"/>
          <w:lang w:eastAsia="pl-PL"/>
        </w:rPr>
        <w:t>inicjatywy lokalnej</w:t>
      </w:r>
      <w:r w:rsidR="00900813" w:rsidRPr="005C1C12">
        <w:rPr>
          <w:rFonts w:eastAsia="Times New Roman" w:cs="Times New Roman"/>
          <w:bCs/>
          <w:sz w:val="24"/>
          <w:szCs w:val="24"/>
          <w:lang w:eastAsia="pl-PL"/>
        </w:rPr>
        <w:t xml:space="preserve"> określa uchwała nr XL/282/18 Rady Miejskiej w Czarnej Białostockiej</w:t>
      </w:r>
      <w:r w:rsidR="005C1C12" w:rsidRPr="005C1C12">
        <w:rPr>
          <w:rFonts w:eastAsia="Times New Roman" w:cs="Times New Roman"/>
          <w:bCs/>
          <w:sz w:val="24"/>
          <w:szCs w:val="24"/>
          <w:lang w:eastAsia="pl-PL"/>
        </w:rPr>
        <w:t xml:space="preserve"> z późniejszymi zmianami</w:t>
      </w:r>
      <w:r w:rsidR="00900813" w:rsidRPr="005C1C12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900813" w:rsidRPr="005C1C12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:rsidR="002317AD" w:rsidRPr="00D93E0F" w:rsidRDefault="003A6702" w:rsidP="002317AD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ab/>
      </w:r>
      <w:bookmarkStart w:id="4" w:name="_Hlk165014961"/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A33851" w:rsidRPr="00D93E0F">
        <w:rPr>
          <w:rFonts w:eastAsia="Times New Roman" w:cs="Times New Roman"/>
          <w:sz w:val="24"/>
          <w:szCs w:val="24"/>
          <w:lang w:eastAsia="pl-PL"/>
        </w:rPr>
        <w:t xml:space="preserve">ramach inicjatywy lokalnej w 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>roku 20</w:t>
      </w:r>
      <w:r w:rsidR="00783D92" w:rsidRPr="00D93E0F">
        <w:rPr>
          <w:rFonts w:eastAsia="Times New Roman" w:cs="Times New Roman"/>
          <w:sz w:val="24"/>
          <w:szCs w:val="24"/>
          <w:lang w:eastAsia="pl-PL"/>
        </w:rPr>
        <w:t>2</w:t>
      </w:r>
      <w:r w:rsidR="00375910">
        <w:rPr>
          <w:rFonts w:eastAsia="Times New Roman" w:cs="Times New Roman"/>
          <w:sz w:val="24"/>
          <w:szCs w:val="24"/>
          <w:lang w:eastAsia="pl-PL"/>
        </w:rPr>
        <w:t>3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wpłynął jeden wniosek </w:t>
      </w:r>
      <w:r w:rsidR="002317AD" w:rsidRPr="00D93E0F">
        <w:rPr>
          <w:rFonts w:eastAsia="Times New Roman" w:cs="Times New Roman"/>
          <w:b/>
          <w:sz w:val="24"/>
          <w:szCs w:val="24"/>
          <w:lang w:eastAsia="pl-PL"/>
        </w:rPr>
        <w:t>„</w:t>
      </w:r>
      <w:r w:rsidR="00FF5500">
        <w:rPr>
          <w:rFonts w:eastAsia="Times New Roman" w:cs="Times New Roman"/>
          <w:b/>
          <w:sz w:val="24"/>
          <w:szCs w:val="24"/>
          <w:lang w:eastAsia="pl-PL"/>
        </w:rPr>
        <w:t>Montaż bezpiecznego podłoża na placu zabaw</w:t>
      </w:r>
      <w:r w:rsidR="002317AD" w:rsidRPr="00D93E0F"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złożony przez grupę </w:t>
      </w:r>
      <w:r w:rsidR="00900813" w:rsidRPr="00D93E0F">
        <w:rPr>
          <w:rFonts w:eastAsia="Times New Roman" w:cs="Times New Roman"/>
          <w:sz w:val="24"/>
          <w:szCs w:val="24"/>
          <w:lang w:eastAsia="pl-PL"/>
        </w:rPr>
        <w:t xml:space="preserve">osób 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>zamieszkujących ul. To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row</w:t>
      </w:r>
      <w:r w:rsidR="00C6763B">
        <w:rPr>
          <w:rFonts w:eastAsia="Times New Roman" w:cs="Times New Roman"/>
          <w:sz w:val="24"/>
          <w:szCs w:val="24"/>
          <w:lang w:eastAsia="pl-PL"/>
        </w:rPr>
        <w:t>ą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. Złożony wniosek był kontynuacją podjętych działań w 2019</w:t>
      </w:r>
      <w:r w:rsidR="00375910">
        <w:rPr>
          <w:rFonts w:eastAsia="Times New Roman" w:cs="Times New Roman"/>
          <w:sz w:val="24"/>
          <w:szCs w:val="24"/>
          <w:lang w:eastAsia="pl-PL"/>
        </w:rPr>
        <w:t>,</w:t>
      </w:r>
      <w:r w:rsidR="00FB2DD4">
        <w:rPr>
          <w:rFonts w:eastAsia="Times New Roman" w:cs="Times New Roman"/>
          <w:sz w:val="24"/>
          <w:szCs w:val="24"/>
          <w:lang w:eastAsia="pl-PL"/>
        </w:rPr>
        <w:t xml:space="preserve"> 2020</w:t>
      </w:r>
      <w:r w:rsidR="009814A8">
        <w:rPr>
          <w:rFonts w:eastAsia="Times New Roman" w:cs="Times New Roman"/>
          <w:sz w:val="24"/>
          <w:szCs w:val="24"/>
          <w:lang w:eastAsia="pl-PL"/>
        </w:rPr>
        <w:t>,</w:t>
      </w:r>
      <w:r w:rsidR="00375910">
        <w:rPr>
          <w:rFonts w:eastAsia="Times New Roman" w:cs="Times New Roman"/>
          <w:sz w:val="24"/>
          <w:szCs w:val="24"/>
          <w:lang w:eastAsia="pl-PL"/>
        </w:rPr>
        <w:t xml:space="preserve"> 2021</w:t>
      </w:r>
      <w:r w:rsidR="00FB2DD4">
        <w:rPr>
          <w:rFonts w:eastAsia="Times New Roman" w:cs="Times New Roman"/>
          <w:sz w:val="24"/>
          <w:szCs w:val="24"/>
          <w:lang w:eastAsia="pl-PL"/>
        </w:rPr>
        <w:t xml:space="preserve"> roku</w:t>
      </w:r>
      <w:r w:rsidR="009814A8">
        <w:rPr>
          <w:rFonts w:eastAsia="Times New Roman" w:cs="Times New Roman"/>
          <w:sz w:val="24"/>
          <w:szCs w:val="24"/>
          <w:lang w:eastAsia="pl-PL"/>
        </w:rPr>
        <w:t xml:space="preserve"> i 2022</w:t>
      </w:r>
      <w:r w:rsidR="00FB2DD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-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dotycz</w:t>
      </w:r>
      <w:r w:rsidR="004A1BE7" w:rsidRPr="00D93E0F">
        <w:rPr>
          <w:rFonts w:eastAsia="Times New Roman" w:cs="Times New Roman"/>
          <w:sz w:val="24"/>
          <w:szCs w:val="24"/>
          <w:lang w:eastAsia="pl-PL"/>
        </w:rPr>
        <w:t>ył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 poprawy estetyki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i bezpieczeństwa dzieci korzystających z </w:t>
      </w:r>
      <w:r w:rsidR="00900813" w:rsidRPr="00D93E0F">
        <w:rPr>
          <w:rFonts w:eastAsia="Times New Roman" w:cs="Times New Roman"/>
          <w:sz w:val="24"/>
          <w:szCs w:val="24"/>
          <w:lang w:eastAsia="pl-PL"/>
        </w:rPr>
        <w:t>istniejącego p</w:t>
      </w:r>
      <w:r w:rsidR="002317AD" w:rsidRPr="00D93E0F">
        <w:rPr>
          <w:rFonts w:eastAsia="Times New Roman" w:cs="Times New Roman"/>
          <w:sz w:val="24"/>
          <w:szCs w:val="24"/>
          <w:lang w:eastAsia="pl-PL"/>
        </w:rPr>
        <w:t xml:space="preserve">lacu zabaw. </w:t>
      </w:r>
      <w:r w:rsidR="006204A9">
        <w:rPr>
          <w:rFonts w:eastAsia="Times New Roman" w:cs="Times New Roman"/>
          <w:sz w:val="24"/>
          <w:szCs w:val="24"/>
          <w:lang w:eastAsia="pl-PL"/>
        </w:rPr>
        <w:t xml:space="preserve">Projekt </w:t>
      </w:r>
      <w:r w:rsidR="009814A8">
        <w:rPr>
          <w:rFonts w:eastAsia="Times New Roman" w:cs="Times New Roman"/>
          <w:sz w:val="24"/>
          <w:szCs w:val="24"/>
          <w:lang w:eastAsia="pl-PL"/>
        </w:rPr>
        <w:t>nie został zaakceptowany w związku z nieuzupełnieniem przez zgłaszającego niezbędnych dokumentów.</w:t>
      </w:r>
      <w:bookmarkEnd w:id="4"/>
    </w:p>
    <w:p w:rsidR="006204A9" w:rsidRPr="00D93E0F" w:rsidRDefault="006204A9" w:rsidP="00F3668F">
      <w:pPr>
        <w:spacing w:after="0" w:line="23" w:lineRule="atLeast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:rsidR="00F3668F" w:rsidRPr="00D93E0F" w:rsidRDefault="00F3668F" w:rsidP="009F6929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Liczba beneficjentów zrealizowanych zadań</w:t>
      </w:r>
    </w:p>
    <w:p w:rsidR="00F3668F" w:rsidRDefault="00F3668F" w:rsidP="00F3668F">
      <w:pPr>
        <w:spacing w:after="0" w:line="23" w:lineRule="atLeast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Na podstawie złożonych sprawozdań w działaniach wzięło udział </w:t>
      </w:r>
      <w:r w:rsidR="00C23EA8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6763B">
        <w:rPr>
          <w:rFonts w:eastAsia="Times New Roman" w:cs="Times New Roman"/>
          <w:sz w:val="24"/>
          <w:szCs w:val="24"/>
          <w:lang w:eastAsia="pl-PL"/>
        </w:rPr>
        <w:t xml:space="preserve">około </w:t>
      </w:r>
      <w:r w:rsidR="00C23EA8">
        <w:rPr>
          <w:rFonts w:eastAsia="Times New Roman" w:cs="Times New Roman"/>
          <w:sz w:val="24"/>
          <w:szCs w:val="24"/>
          <w:lang w:eastAsia="pl-PL"/>
        </w:rPr>
        <w:t xml:space="preserve">379 </w:t>
      </w:r>
      <w:r w:rsidR="00993218" w:rsidRPr="00594C39">
        <w:rPr>
          <w:rFonts w:eastAsia="Times New Roman" w:cs="Times New Roman"/>
          <w:bCs/>
          <w:sz w:val="24"/>
          <w:szCs w:val="24"/>
          <w:lang w:eastAsia="pl-PL"/>
        </w:rPr>
        <w:t>osób</w:t>
      </w:r>
      <w:r w:rsidR="00594C39">
        <w:rPr>
          <w:rFonts w:eastAsia="Times New Roman" w:cs="Times New Roman"/>
          <w:bCs/>
          <w:sz w:val="24"/>
          <w:szCs w:val="24"/>
          <w:lang w:eastAsia="pl-PL"/>
        </w:rPr>
        <w:t xml:space="preserve">. </w:t>
      </w:r>
    </w:p>
    <w:p w:rsidR="003808D8" w:rsidRPr="00D93E0F" w:rsidRDefault="003808D8" w:rsidP="00F3668F">
      <w:pPr>
        <w:spacing w:after="0" w:line="23" w:lineRule="atLeast"/>
        <w:jc w:val="both"/>
        <w:rPr>
          <w:rFonts w:eastAsia="Times New Roman" w:cs="Times New Roman"/>
          <w:b/>
          <w:noProof/>
          <w:color w:val="FF0000"/>
          <w:sz w:val="24"/>
          <w:szCs w:val="24"/>
          <w:lang w:eastAsia="pl-PL"/>
        </w:rPr>
      </w:pPr>
    </w:p>
    <w:p w:rsidR="00F3668F" w:rsidRPr="00D93E0F" w:rsidRDefault="00F3668F" w:rsidP="009F6929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 xml:space="preserve">Liczba organizacji pozarządowych podejmujących po raz pierwszy zadania publiczne </w:t>
      </w:r>
      <w:r w:rsidR="00A33851"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br/>
      </w: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w oparciu o dotacje</w:t>
      </w:r>
    </w:p>
    <w:p w:rsidR="00F3668F" w:rsidRPr="00D93E0F" w:rsidRDefault="00993218" w:rsidP="00F3668F">
      <w:p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noProof/>
          <w:sz w:val="24"/>
          <w:szCs w:val="24"/>
          <w:lang w:eastAsia="pl-PL"/>
        </w:rPr>
        <w:t xml:space="preserve">Wszystkie organizacje </w:t>
      </w:r>
      <w:r w:rsidR="00A33851" w:rsidRPr="00D93E0F">
        <w:rPr>
          <w:rFonts w:eastAsia="Times New Roman" w:cs="Times New Roman"/>
          <w:noProof/>
          <w:sz w:val="24"/>
          <w:szCs w:val="24"/>
          <w:lang w:eastAsia="pl-PL"/>
        </w:rPr>
        <w:t>brały udział w poprzednich edycjach konkursów</w:t>
      </w:r>
      <w:r w:rsidRPr="00D93E0F">
        <w:rPr>
          <w:rFonts w:eastAsia="Times New Roman" w:cs="Times New Roman"/>
          <w:noProof/>
          <w:sz w:val="24"/>
          <w:szCs w:val="24"/>
          <w:lang w:eastAsia="pl-PL"/>
        </w:rPr>
        <w:t>.</w:t>
      </w:r>
      <w:r w:rsidR="00F3668F" w:rsidRPr="00D93E0F">
        <w:rPr>
          <w:rFonts w:eastAsia="Times New Roman" w:cs="Times New Roman"/>
          <w:noProof/>
          <w:sz w:val="24"/>
          <w:szCs w:val="24"/>
          <w:lang w:eastAsia="pl-PL"/>
        </w:rPr>
        <w:t xml:space="preserve">   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</w:p>
    <w:p w:rsidR="00F3668F" w:rsidRPr="00D93E0F" w:rsidRDefault="00F3668F" w:rsidP="009F6929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Liczba organizacji korzystających z dotacji</w:t>
      </w: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993218" w:rsidRPr="00D93E0F">
        <w:rPr>
          <w:rFonts w:eastAsia="Times New Roman" w:cs="Times New Roman"/>
          <w:sz w:val="24"/>
          <w:szCs w:val="24"/>
          <w:lang w:eastAsia="pl-PL"/>
        </w:rPr>
        <w:t xml:space="preserve">2 </w:t>
      </w:r>
      <w:r w:rsidRPr="00D93E0F">
        <w:rPr>
          <w:rFonts w:eastAsia="Times New Roman" w:cs="Times New Roman"/>
          <w:sz w:val="24"/>
          <w:szCs w:val="24"/>
          <w:lang w:eastAsia="pl-PL"/>
        </w:rPr>
        <w:t>konkurs</w:t>
      </w:r>
      <w:r w:rsidR="00993218" w:rsidRPr="00D93E0F">
        <w:rPr>
          <w:rFonts w:eastAsia="Times New Roman" w:cs="Times New Roman"/>
          <w:sz w:val="24"/>
          <w:szCs w:val="24"/>
          <w:lang w:eastAsia="pl-PL"/>
        </w:rPr>
        <w:t>ach wsparcie finansowe otrzymał</w:t>
      </w:r>
      <w:r w:rsidR="008E7776" w:rsidRPr="00D93E0F">
        <w:rPr>
          <w:rFonts w:eastAsia="Times New Roman" w:cs="Times New Roman"/>
          <w:sz w:val="24"/>
          <w:szCs w:val="24"/>
          <w:lang w:eastAsia="pl-PL"/>
        </w:rPr>
        <w:t>y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6204A9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993218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organizacj</w:t>
      </w:r>
      <w:r w:rsidR="008E7776" w:rsidRPr="00D93E0F">
        <w:rPr>
          <w:rFonts w:eastAsia="Times New Roman" w:cs="Times New Roman"/>
          <w:b/>
          <w:sz w:val="24"/>
          <w:szCs w:val="24"/>
          <w:lang w:eastAsia="pl-PL"/>
        </w:rPr>
        <w:t>e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na realizację </w:t>
      </w:r>
      <w:r w:rsidR="006204A9">
        <w:rPr>
          <w:rFonts w:eastAsia="Times New Roman" w:cs="Times New Roman"/>
          <w:sz w:val="24"/>
          <w:szCs w:val="24"/>
          <w:lang w:eastAsia="pl-PL"/>
        </w:rPr>
        <w:t>2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projektów</w:t>
      </w:r>
      <w:r w:rsidR="00EF7F34" w:rsidRPr="00D93E0F">
        <w:rPr>
          <w:rFonts w:eastAsia="Times New Roman" w:cs="Times New Roman"/>
          <w:sz w:val="24"/>
          <w:szCs w:val="24"/>
          <w:lang w:eastAsia="pl-PL"/>
        </w:rPr>
        <w:t xml:space="preserve"> oraz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75910">
        <w:rPr>
          <w:rFonts w:eastAsia="Times New Roman" w:cs="Times New Roman"/>
          <w:b/>
          <w:sz w:val="24"/>
          <w:szCs w:val="24"/>
          <w:lang w:eastAsia="pl-PL"/>
        </w:rPr>
        <w:t xml:space="preserve">2 </w:t>
      </w:r>
      <w:r w:rsidR="006204A9">
        <w:rPr>
          <w:rFonts w:eastAsia="Times New Roman" w:cs="Times New Roman"/>
          <w:b/>
          <w:sz w:val="24"/>
          <w:szCs w:val="24"/>
          <w:lang w:eastAsia="pl-PL"/>
        </w:rPr>
        <w:t>klub</w:t>
      </w:r>
      <w:r w:rsidR="00375910">
        <w:rPr>
          <w:rFonts w:eastAsia="Times New Roman" w:cs="Times New Roman"/>
          <w:b/>
          <w:sz w:val="24"/>
          <w:szCs w:val="24"/>
          <w:lang w:eastAsia="pl-PL"/>
        </w:rPr>
        <w:t>y</w:t>
      </w:r>
      <w:r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sportow</w:t>
      </w:r>
      <w:r w:rsidR="00375910">
        <w:rPr>
          <w:rFonts w:eastAsia="Times New Roman" w:cs="Times New Roman"/>
          <w:b/>
          <w:sz w:val="24"/>
          <w:szCs w:val="24"/>
          <w:lang w:eastAsia="pl-PL"/>
        </w:rPr>
        <w:t>e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na realizację </w:t>
      </w:r>
      <w:r w:rsidR="006204A9">
        <w:rPr>
          <w:rFonts w:eastAsia="Times New Roman" w:cs="Times New Roman"/>
          <w:sz w:val="24"/>
          <w:szCs w:val="24"/>
          <w:lang w:eastAsia="pl-PL"/>
        </w:rPr>
        <w:t xml:space="preserve">zadania </w:t>
      </w:r>
      <w:r w:rsidRPr="00D93E0F">
        <w:rPr>
          <w:rFonts w:eastAsia="Times New Roman" w:cs="Times New Roman"/>
          <w:sz w:val="24"/>
          <w:szCs w:val="24"/>
          <w:lang w:eastAsia="pl-PL"/>
        </w:rPr>
        <w:t>z zakresu sportu.</w:t>
      </w:r>
      <w:r w:rsidR="006204A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75910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6204A9" w:rsidRPr="0012711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6204A9" w:rsidRPr="00FB2DD4">
        <w:rPr>
          <w:rFonts w:eastAsia="Times New Roman" w:cs="Times New Roman"/>
          <w:b/>
          <w:sz w:val="24"/>
          <w:szCs w:val="24"/>
          <w:lang w:eastAsia="pl-PL"/>
        </w:rPr>
        <w:t>organizacje</w:t>
      </w:r>
      <w:r w:rsidR="006204A9">
        <w:rPr>
          <w:rFonts w:eastAsia="Times New Roman" w:cs="Times New Roman"/>
          <w:sz w:val="24"/>
          <w:szCs w:val="24"/>
          <w:lang w:eastAsia="pl-PL"/>
        </w:rPr>
        <w:t xml:space="preserve"> skorzystały z </w:t>
      </w:r>
      <w:r w:rsidR="00127113">
        <w:rPr>
          <w:rFonts w:eastAsia="Times New Roman" w:cs="Times New Roman"/>
          <w:sz w:val="24"/>
          <w:szCs w:val="24"/>
          <w:lang w:eastAsia="pl-PL"/>
        </w:rPr>
        <w:t xml:space="preserve">dofinansowania w trybie uproszczonym. </w:t>
      </w:r>
    </w:p>
    <w:p w:rsidR="00EE6FD2" w:rsidRPr="00D93E0F" w:rsidRDefault="00EE6FD2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D93E0F" w:rsidRDefault="00F3668F" w:rsidP="009F6929">
      <w:pPr>
        <w:numPr>
          <w:ilvl w:val="0"/>
          <w:numId w:val="2"/>
        </w:numPr>
        <w:spacing w:after="0" w:line="23" w:lineRule="atLeast"/>
        <w:ind w:left="709" w:hanging="425"/>
        <w:contextualSpacing/>
        <w:jc w:val="both"/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Liczba zrealizowanych umów w ciągu roku budżetowego, na które udzielono dotacji</w:t>
      </w:r>
    </w:p>
    <w:p w:rsidR="00FB1476" w:rsidRDefault="00F3668F" w:rsidP="00127113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Zrealizowano </w:t>
      </w:r>
      <w:r w:rsidR="00375910">
        <w:rPr>
          <w:rFonts w:eastAsia="Times New Roman" w:cs="Times New Roman"/>
          <w:b/>
          <w:sz w:val="24"/>
          <w:szCs w:val="24"/>
          <w:lang w:eastAsia="pl-PL"/>
        </w:rPr>
        <w:t>6</w:t>
      </w:r>
      <w:r w:rsidR="00993218" w:rsidRPr="00D93E0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93218" w:rsidRPr="00FB2DD4">
        <w:rPr>
          <w:rFonts w:eastAsia="Times New Roman" w:cs="Times New Roman"/>
          <w:b/>
          <w:sz w:val="24"/>
          <w:szCs w:val="24"/>
          <w:lang w:eastAsia="pl-PL"/>
        </w:rPr>
        <w:t>umów.</w:t>
      </w:r>
      <w:r w:rsidR="00FB1476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</w:p>
    <w:p w:rsidR="00FB1476" w:rsidRDefault="00FB1476" w:rsidP="00127113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:rsidR="00F3668F" w:rsidRPr="00FB1476" w:rsidRDefault="00F3668F" w:rsidP="00FB147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1476">
        <w:rPr>
          <w:rFonts w:eastAsia="Times New Roman" w:cs="Times New Roman"/>
          <w:b/>
          <w:noProof/>
          <w:sz w:val="24"/>
          <w:szCs w:val="24"/>
          <w:u w:val="single"/>
          <w:lang w:eastAsia="pl-PL"/>
        </w:rPr>
        <w:t>Wielkość wkładu finansowego organizacji w realizację zadań publicznych</w:t>
      </w:r>
    </w:p>
    <w:p w:rsidR="00FB2DD4" w:rsidRDefault="00FB2DD4" w:rsidP="00FB2DD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„Niesiemy pomoc”- </w:t>
      </w:r>
      <w:proofErr w:type="spellStart"/>
      <w:r w:rsidRPr="00D93E0F">
        <w:rPr>
          <w:rFonts w:eastAsia="Times New Roman" w:cs="Times New Roman"/>
          <w:sz w:val="24"/>
          <w:szCs w:val="24"/>
          <w:lang w:eastAsia="pl-PL"/>
        </w:rPr>
        <w:t>PZERiI</w:t>
      </w:r>
      <w:proofErr w:type="spellEnd"/>
      <w:r w:rsidRPr="00D93E0F">
        <w:rPr>
          <w:rFonts w:eastAsia="Times New Roman" w:cs="Times New Roman"/>
          <w:sz w:val="24"/>
          <w:szCs w:val="24"/>
          <w:lang w:eastAsia="pl-PL"/>
        </w:rPr>
        <w:t xml:space="preserve"> Oddział Rejonowy w Czarnej Białostockiej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37F02">
        <w:rPr>
          <w:rFonts w:eastAsia="Times New Roman" w:cs="Times New Roman"/>
          <w:sz w:val="24"/>
          <w:szCs w:val="24"/>
          <w:lang w:eastAsia="pl-PL"/>
        </w:rPr>
        <w:t>-</w:t>
      </w:r>
      <w:r w:rsidR="00BF0B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F0B53">
        <w:rPr>
          <w:rFonts w:eastAsia="Times New Roman" w:cs="Times New Roman"/>
          <w:b/>
          <w:sz w:val="24"/>
          <w:szCs w:val="24"/>
          <w:lang w:eastAsia="pl-PL"/>
        </w:rPr>
        <w:t>0</w:t>
      </w:r>
      <w:r w:rsidR="00FB1476"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  <w:r w:rsidRPr="00BC7CB8">
        <w:rPr>
          <w:rFonts w:eastAsia="Times New Roman" w:cs="Times New Roman"/>
          <w:sz w:val="24"/>
          <w:szCs w:val="24"/>
          <w:lang w:eastAsia="pl-PL"/>
        </w:rPr>
        <w:t>;</w:t>
      </w:r>
    </w:p>
    <w:p w:rsidR="00A37F02" w:rsidRDefault="00FB2DD4" w:rsidP="00FB2DD4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B2DD4">
        <w:rPr>
          <w:rFonts w:eastAsia="Times New Roman" w:cs="Times New Roman"/>
          <w:sz w:val="24"/>
          <w:szCs w:val="24"/>
          <w:lang w:eastAsia="pl-PL"/>
        </w:rPr>
        <w:t xml:space="preserve">„Utrzymanie znakowanych szlaków turystycznych” </w:t>
      </w:r>
      <w:r w:rsidR="004526BD">
        <w:rPr>
          <w:rFonts w:eastAsia="Times New Roman" w:cs="Times New Roman"/>
          <w:sz w:val="24"/>
          <w:szCs w:val="24"/>
          <w:lang w:eastAsia="pl-PL"/>
        </w:rPr>
        <w:t>–</w:t>
      </w:r>
      <w:r w:rsidRPr="00FB2DD4">
        <w:rPr>
          <w:rFonts w:eastAsia="Times New Roman" w:cs="Times New Roman"/>
          <w:sz w:val="24"/>
          <w:szCs w:val="24"/>
          <w:lang w:eastAsia="pl-PL"/>
        </w:rPr>
        <w:t xml:space="preserve"> PTTK</w:t>
      </w:r>
      <w:r w:rsidR="004526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B2DD4">
        <w:rPr>
          <w:rFonts w:eastAsia="Times New Roman" w:cs="Times New Roman"/>
          <w:sz w:val="24"/>
          <w:szCs w:val="24"/>
          <w:lang w:eastAsia="pl-PL"/>
        </w:rPr>
        <w:t>Regionalny Oddział w Białymstoku</w:t>
      </w:r>
      <w:r w:rsidR="00A37F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1990">
        <w:rPr>
          <w:rFonts w:eastAsia="Times New Roman" w:cs="Times New Roman"/>
          <w:sz w:val="24"/>
          <w:szCs w:val="24"/>
          <w:lang w:eastAsia="pl-PL"/>
        </w:rPr>
        <w:t>–</w:t>
      </w:r>
      <w:r w:rsidR="00A37F0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D3E8F">
        <w:rPr>
          <w:rFonts w:eastAsia="Times New Roman" w:cs="Times New Roman"/>
          <w:b/>
          <w:sz w:val="24"/>
          <w:szCs w:val="24"/>
          <w:lang w:eastAsia="pl-PL"/>
        </w:rPr>
        <w:t>6,10</w:t>
      </w:r>
      <w:r w:rsidR="00541990"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</w:p>
    <w:p w:rsidR="00FB1476" w:rsidRPr="009708E0" w:rsidRDefault="00A37F02" w:rsidP="00FB147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>„</w:t>
      </w:r>
      <w:r w:rsidR="009708E0">
        <w:rPr>
          <w:rFonts w:eastAsia="Times New Roman" w:cs="Times New Roman"/>
          <w:noProof/>
          <w:sz w:val="24"/>
          <w:szCs w:val="24"/>
          <w:lang w:eastAsia="pl-PL"/>
        </w:rPr>
        <w:t>Wspieranie sportu na terenie gminy Czarna Białostocka w roku 2023”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L.U.K.S. „Czarni”</w:t>
      </w:r>
      <w:r w:rsidR="00FB2DD4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– 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27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76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</w:p>
    <w:p w:rsidR="009708E0" w:rsidRPr="009708E0" w:rsidRDefault="009708E0" w:rsidP="00FB1476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08E0">
        <w:rPr>
          <w:rFonts w:eastAsia="Times New Roman" w:cs="Times New Roman"/>
          <w:bCs/>
          <w:sz w:val="24"/>
          <w:szCs w:val="24"/>
          <w:lang w:eastAsia="pl-PL"/>
        </w:rPr>
        <w:t>„Sportowy styl życia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” U.K.S „Iskra” – </w:t>
      </w:r>
      <w:r w:rsidR="00C23EA8">
        <w:rPr>
          <w:rFonts w:eastAsia="Times New Roman" w:cs="Times New Roman"/>
          <w:b/>
          <w:sz w:val="24"/>
          <w:szCs w:val="24"/>
          <w:lang w:eastAsia="pl-PL"/>
        </w:rPr>
        <w:t>0,14</w:t>
      </w:r>
      <w:r w:rsidRPr="009708E0">
        <w:rPr>
          <w:rFonts w:eastAsia="Times New Roman" w:cs="Times New Roman"/>
          <w:b/>
          <w:sz w:val="24"/>
          <w:szCs w:val="24"/>
          <w:lang w:eastAsia="pl-PL"/>
        </w:rPr>
        <w:t>%</w:t>
      </w:r>
    </w:p>
    <w:p w:rsidR="00B378CF" w:rsidRPr="008F2498" w:rsidRDefault="00B378CF" w:rsidP="00B378CF">
      <w:pPr>
        <w:pStyle w:val="Akapitzlist"/>
        <w:numPr>
          <w:ilvl w:val="0"/>
          <w:numId w:val="42"/>
        </w:num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8F2498">
        <w:rPr>
          <w:rFonts w:eastAsia="Times New Roman" w:cs="Times New Roman"/>
          <w:noProof/>
          <w:sz w:val="24"/>
          <w:szCs w:val="24"/>
          <w:lang w:eastAsia="pl-PL"/>
        </w:rPr>
        <w:t xml:space="preserve">„Czas </w:t>
      </w:r>
      <w:r>
        <w:rPr>
          <w:rFonts w:eastAsia="Times New Roman" w:cs="Times New Roman"/>
          <w:noProof/>
          <w:sz w:val="24"/>
          <w:szCs w:val="24"/>
          <w:lang w:eastAsia="pl-PL"/>
        </w:rPr>
        <w:t>spędzam w sposób twórczy</w:t>
      </w:r>
      <w:r w:rsidR="00BF0B53">
        <w:rPr>
          <w:rFonts w:eastAsia="Times New Roman" w:cs="Times New Roman"/>
          <w:noProof/>
          <w:sz w:val="24"/>
          <w:szCs w:val="24"/>
          <w:lang w:eastAsia="pl-PL"/>
        </w:rPr>
        <w:t xml:space="preserve"> – wakacje letnie 2023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</w:t>
      </w:r>
      <w:r w:rsidRPr="008F2498">
        <w:rPr>
          <w:rFonts w:eastAsia="Times New Roman" w:cs="Times New Roman"/>
          <w:noProof/>
          <w:sz w:val="24"/>
          <w:szCs w:val="24"/>
          <w:lang w:eastAsia="pl-PL"/>
        </w:rPr>
        <w:t>Fundacja Wolna Wyspa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– </w:t>
      </w:r>
      <w:r w:rsidR="006F7580">
        <w:rPr>
          <w:rFonts w:eastAsia="Times New Roman" w:cs="Times New Roman"/>
          <w:b/>
          <w:noProof/>
          <w:sz w:val="24"/>
          <w:szCs w:val="24"/>
          <w:lang w:eastAsia="pl-PL"/>
        </w:rPr>
        <w:t>0</w:t>
      </w:r>
      <w:r w:rsidR="00602D46" w:rsidRPr="00BC7CB8">
        <w:rPr>
          <w:rFonts w:eastAsia="Times New Roman" w:cs="Times New Roman"/>
          <w:b/>
          <w:noProof/>
          <w:sz w:val="24"/>
          <w:szCs w:val="24"/>
          <w:lang w:eastAsia="pl-PL"/>
        </w:rPr>
        <w:t>%</w:t>
      </w:r>
      <w:r>
        <w:rPr>
          <w:rFonts w:eastAsia="Times New Roman" w:cs="Times New Roman"/>
          <w:noProof/>
          <w:sz w:val="24"/>
          <w:szCs w:val="24"/>
          <w:lang w:eastAsia="pl-PL"/>
        </w:rPr>
        <w:t>;</w:t>
      </w:r>
    </w:p>
    <w:p w:rsidR="00FB1476" w:rsidRPr="00BF0B53" w:rsidRDefault="00B378CF" w:rsidP="00BF0B53">
      <w:pPr>
        <w:pStyle w:val="Akapitzlist"/>
        <w:numPr>
          <w:ilvl w:val="0"/>
          <w:numId w:val="42"/>
        </w:num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>„</w:t>
      </w:r>
      <w:r w:rsidR="00BF0B53">
        <w:rPr>
          <w:rFonts w:eastAsia="Times New Roman" w:cs="Times New Roman"/>
          <w:noProof/>
          <w:sz w:val="24"/>
          <w:szCs w:val="24"/>
          <w:lang w:eastAsia="pl-PL"/>
        </w:rPr>
        <w:t>Świat wokół ziemniaka się kręci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</w:t>
      </w:r>
      <w:r w:rsidR="00BF0B53">
        <w:rPr>
          <w:rFonts w:eastAsia="Times New Roman" w:cs="Times New Roman"/>
          <w:noProof/>
          <w:sz w:val="24"/>
          <w:szCs w:val="24"/>
          <w:lang w:eastAsia="pl-PL"/>
        </w:rPr>
        <w:t xml:space="preserve">- 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Towarzystwo Miłośników Czarnej Białostockiej </w:t>
      </w:r>
      <w:r w:rsidR="00B2008C">
        <w:rPr>
          <w:rFonts w:eastAsia="Times New Roman" w:cs="Times New Roman"/>
          <w:noProof/>
          <w:sz w:val="24"/>
          <w:szCs w:val="24"/>
          <w:lang w:eastAsia="pl-PL"/>
        </w:rPr>
        <w:t>–</w:t>
      </w:r>
      <w:r w:rsidR="006F7580">
        <w:rPr>
          <w:rFonts w:eastAsia="Times New Roman" w:cs="Times New Roman"/>
          <w:b/>
          <w:noProof/>
          <w:sz w:val="24"/>
          <w:szCs w:val="24"/>
          <w:lang w:eastAsia="pl-PL"/>
        </w:rPr>
        <w:t>0</w:t>
      </w:r>
      <w:r w:rsidR="00B2008C" w:rsidRPr="00BC7CB8">
        <w:rPr>
          <w:rFonts w:eastAsia="Times New Roman" w:cs="Times New Roman"/>
          <w:b/>
          <w:noProof/>
          <w:sz w:val="24"/>
          <w:szCs w:val="24"/>
          <w:lang w:eastAsia="pl-PL"/>
        </w:rPr>
        <w:t>%</w:t>
      </w:r>
    </w:p>
    <w:p w:rsidR="00FB1476" w:rsidRPr="00FB1476" w:rsidRDefault="00FB1476" w:rsidP="00FB147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B1476" w:rsidRDefault="00FB1476" w:rsidP="00FB147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378CF">
        <w:rPr>
          <w:rFonts w:eastAsia="Times New Roman" w:cs="Times New Roman"/>
          <w:b/>
          <w:sz w:val="24"/>
          <w:szCs w:val="24"/>
          <w:u w:val="single"/>
          <w:lang w:eastAsia="pl-PL"/>
        </w:rPr>
        <w:t>Udział kwoty dotacji w całkowitych kosztach zadania publicznego</w:t>
      </w:r>
    </w:p>
    <w:p w:rsidR="00FB1476" w:rsidRDefault="00FB1476" w:rsidP="00FB14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„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Niesiemy pomoc”- </w:t>
      </w:r>
      <w:proofErr w:type="spellStart"/>
      <w:r w:rsidRPr="00D93E0F">
        <w:rPr>
          <w:rFonts w:eastAsia="Times New Roman" w:cs="Times New Roman"/>
          <w:sz w:val="24"/>
          <w:szCs w:val="24"/>
          <w:lang w:eastAsia="pl-PL"/>
        </w:rPr>
        <w:t>PZERiI</w:t>
      </w:r>
      <w:proofErr w:type="spellEnd"/>
      <w:r w:rsidRPr="00D93E0F">
        <w:rPr>
          <w:rFonts w:eastAsia="Times New Roman" w:cs="Times New Roman"/>
          <w:sz w:val="24"/>
          <w:szCs w:val="24"/>
          <w:lang w:eastAsia="pl-PL"/>
        </w:rPr>
        <w:t xml:space="preserve"> Oddział Rejonowy w Czarnej Białostockiej</w:t>
      </w:r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61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66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  <w:r w:rsidR="00BC7CB8" w:rsidRPr="00BC7CB8">
        <w:rPr>
          <w:rFonts w:eastAsia="Times New Roman" w:cs="Times New Roman"/>
          <w:sz w:val="24"/>
          <w:szCs w:val="24"/>
          <w:lang w:eastAsia="pl-PL"/>
        </w:rPr>
        <w:t>;</w:t>
      </w:r>
    </w:p>
    <w:p w:rsidR="00FB1476" w:rsidRPr="00BC7CB8" w:rsidRDefault="00FB1476" w:rsidP="00FB14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FB2DD4">
        <w:rPr>
          <w:rFonts w:eastAsia="Times New Roman" w:cs="Times New Roman"/>
          <w:sz w:val="24"/>
          <w:szCs w:val="24"/>
          <w:lang w:eastAsia="pl-PL"/>
        </w:rPr>
        <w:t>„Utrzymanie znakowanych szlaków turystycznych”</w:t>
      </w:r>
      <w:r w:rsidR="004526BD" w:rsidRPr="004526B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526BD" w:rsidRPr="00FB2DD4">
        <w:rPr>
          <w:rFonts w:eastAsia="Times New Roman" w:cs="Times New Roman"/>
          <w:sz w:val="24"/>
          <w:szCs w:val="24"/>
          <w:lang w:eastAsia="pl-PL"/>
        </w:rPr>
        <w:t>PTTK</w:t>
      </w:r>
      <w:r w:rsidRPr="00FB2DD4">
        <w:rPr>
          <w:rFonts w:eastAsia="Times New Roman" w:cs="Times New Roman"/>
          <w:sz w:val="24"/>
          <w:szCs w:val="24"/>
          <w:lang w:eastAsia="pl-PL"/>
        </w:rPr>
        <w:t xml:space="preserve"> Regionalny Oddział w Białymstoku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1990">
        <w:rPr>
          <w:rFonts w:eastAsia="Times New Roman" w:cs="Times New Roman"/>
          <w:sz w:val="24"/>
          <w:szCs w:val="24"/>
          <w:lang w:eastAsia="pl-PL"/>
        </w:rPr>
        <w:t>–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541990" w:rsidRPr="00BC7CB8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5</w:t>
      </w:r>
      <w:r w:rsidR="00541990" w:rsidRPr="00BC7CB8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FF7035">
        <w:rPr>
          <w:rFonts w:eastAsia="Times New Roman" w:cs="Times New Roman"/>
          <w:b/>
          <w:sz w:val="24"/>
          <w:szCs w:val="24"/>
          <w:lang w:eastAsia="pl-PL"/>
        </w:rPr>
        <w:t>76</w:t>
      </w:r>
      <w:r w:rsidR="00541990"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  <w:r w:rsidR="00BC7CB8" w:rsidRPr="00BC7CB8">
        <w:rPr>
          <w:rFonts w:eastAsia="Times New Roman" w:cs="Times New Roman"/>
          <w:sz w:val="24"/>
          <w:szCs w:val="24"/>
          <w:lang w:eastAsia="pl-PL"/>
        </w:rPr>
        <w:t>;</w:t>
      </w:r>
    </w:p>
    <w:p w:rsidR="00FB1476" w:rsidRDefault="00FB1476" w:rsidP="00FB1476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lastRenderedPageBreak/>
        <w:t>„</w:t>
      </w:r>
      <w:r w:rsidR="009708E0">
        <w:rPr>
          <w:rFonts w:eastAsia="Times New Roman" w:cs="Times New Roman"/>
          <w:noProof/>
          <w:sz w:val="24"/>
          <w:szCs w:val="24"/>
          <w:lang w:eastAsia="pl-PL"/>
        </w:rPr>
        <w:t xml:space="preserve">Wspieranie </w:t>
      </w:r>
      <w:r>
        <w:rPr>
          <w:rFonts w:eastAsia="Times New Roman" w:cs="Times New Roman"/>
          <w:noProof/>
          <w:sz w:val="24"/>
          <w:szCs w:val="24"/>
          <w:lang w:eastAsia="pl-PL"/>
        </w:rPr>
        <w:t>sportu</w:t>
      </w:r>
      <w:r w:rsidR="009708E0">
        <w:rPr>
          <w:rFonts w:eastAsia="Times New Roman" w:cs="Times New Roman"/>
          <w:noProof/>
          <w:sz w:val="24"/>
          <w:szCs w:val="24"/>
          <w:lang w:eastAsia="pl-PL"/>
        </w:rPr>
        <w:t xml:space="preserve"> na terenie gminy Czarna Białostocka w roku 2023</w:t>
      </w:r>
      <w:r>
        <w:rPr>
          <w:rFonts w:eastAsia="Times New Roman" w:cs="Times New Roman"/>
          <w:noProof/>
          <w:sz w:val="24"/>
          <w:szCs w:val="24"/>
          <w:lang w:eastAsia="pl-PL"/>
        </w:rPr>
        <w:t>” L.U.K.S. „Czarni”</w:t>
      </w:r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72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9708E0">
        <w:rPr>
          <w:rFonts w:eastAsia="Times New Roman" w:cs="Times New Roman"/>
          <w:b/>
          <w:sz w:val="24"/>
          <w:szCs w:val="24"/>
          <w:lang w:eastAsia="pl-PL"/>
        </w:rPr>
        <w:t>24</w:t>
      </w:r>
      <w:r w:rsidRPr="00BC7CB8">
        <w:rPr>
          <w:rFonts w:eastAsia="Times New Roman" w:cs="Times New Roman"/>
          <w:b/>
          <w:sz w:val="24"/>
          <w:szCs w:val="24"/>
          <w:lang w:eastAsia="pl-PL"/>
        </w:rPr>
        <w:t>%</w:t>
      </w:r>
      <w:r w:rsidR="00BC7CB8" w:rsidRPr="00BC7CB8">
        <w:rPr>
          <w:rFonts w:eastAsia="Times New Roman" w:cs="Times New Roman"/>
          <w:sz w:val="24"/>
          <w:szCs w:val="24"/>
          <w:lang w:eastAsia="pl-PL"/>
        </w:rPr>
        <w:t>;</w:t>
      </w:r>
    </w:p>
    <w:p w:rsidR="009708E0" w:rsidRPr="009708E0" w:rsidRDefault="009708E0" w:rsidP="009708E0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9708E0">
        <w:rPr>
          <w:rFonts w:eastAsia="Times New Roman" w:cs="Times New Roman"/>
          <w:bCs/>
          <w:sz w:val="24"/>
          <w:szCs w:val="24"/>
          <w:lang w:eastAsia="pl-PL"/>
        </w:rPr>
        <w:t>„Sportowy styl życia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” U.K.S „Iskra” – </w:t>
      </w:r>
      <w:r>
        <w:rPr>
          <w:rFonts w:eastAsia="Times New Roman" w:cs="Times New Roman"/>
          <w:b/>
          <w:sz w:val="24"/>
          <w:szCs w:val="24"/>
          <w:lang w:eastAsia="pl-PL"/>
        </w:rPr>
        <w:t>8</w:t>
      </w:r>
      <w:r w:rsidR="008D3E8F">
        <w:rPr>
          <w:rFonts w:eastAsia="Times New Roman" w:cs="Times New Roman"/>
          <w:b/>
          <w:sz w:val="24"/>
          <w:szCs w:val="24"/>
          <w:lang w:eastAsia="pl-PL"/>
        </w:rPr>
        <w:t>3</w:t>
      </w:r>
      <w:r w:rsidRPr="009708E0">
        <w:rPr>
          <w:rFonts w:eastAsia="Times New Roman" w:cs="Times New Roman"/>
          <w:b/>
          <w:sz w:val="24"/>
          <w:szCs w:val="24"/>
          <w:lang w:eastAsia="pl-PL"/>
        </w:rPr>
        <w:t>,</w:t>
      </w:r>
      <w:r w:rsidR="008D3E8F">
        <w:rPr>
          <w:rFonts w:eastAsia="Times New Roman" w:cs="Times New Roman"/>
          <w:b/>
          <w:sz w:val="24"/>
          <w:szCs w:val="24"/>
          <w:lang w:eastAsia="pl-PL"/>
        </w:rPr>
        <w:t>25</w:t>
      </w:r>
      <w:r w:rsidRPr="009708E0">
        <w:rPr>
          <w:rFonts w:eastAsia="Times New Roman" w:cs="Times New Roman"/>
          <w:b/>
          <w:sz w:val="24"/>
          <w:szCs w:val="24"/>
          <w:lang w:eastAsia="pl-PL"/>
        </w:rPr>
        <w:t>%</w:t>
      </w:r>
    </w:p>
    <w:p w:rsidR="00B378CF" w:rsidRPr="008F2498" w:rsidRDefault="00B378CF" w:rsidP="00B378CF">
      <w:pPr>
        <w:pStyle w:val="Akapitzlist"/>
        <w:numPr>
          <w:ilvl w:val="0"/>
          <w:numId w:val="43"/>
        </w:num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8F2498">
        <w:rPr>
          <w:rFonts w:eastAsia="Times New Roman" w:cs="Times New Roman"/>
          <w:noProof/>
          <w:sz w:val="24"/>
          <w:szCs w:val="24"/>
          <w:lang w:eastAsia="pl-PL"/>
        </w:rPr>
        <w:t xml:space="preserve">„Czas </w:t>
      </w:r>
      <w:r>
        <w:rPr>
          <w:rFonts w:eastAsia="Times New Roman" w:cs="Times New Roman"/>
          <w:noProof/>
          <w:sz w:val="24"/>
          <w:szCs w:val="24"/>
          <w:lang w:eastAsia="pl-PL"/>
        </w:rPr>
        <w:t>spędzam w sposób twórczy</w:t>
      </w:r>
      <w:r w:rsidR="00FF7035">
        <w:rPr>
          <w:rFonts w:eastAsia="Times New Roman" w:cs="Times New Roman"/>
          <w:noProof/>
          <w:sz w:val="24"/>
          <w:szCs w:val="24"/>
          <w:lang w:eastAsia="pl-PL"/>
        </w:rPr>
        <w:t xml:space="preserve"> – wakacje letnie 2023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</w:t>
      </w:r>
      <w:r w:rsidRPr="008F2498">
        <w:rPr>
          <w:rFonts w:eastAsia="Times New Roman" w:cs="Times New Roman"/>
          <w:noProof/>
          <w:sz w:val="24"/>
          <w:szCs w:val="24"/>
          <w:lang w:eastAsia="pl-PL"/>
        </w:rPr>
        <w:t>Fundacja Wolna Wyspa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 –</w:t>
      </w:r>
      <w:r w:rsidR="00602D46">
        <w:rPr>
          <w:rFonts w:eastAsia="Times New Roman" w:cs="Times New Roman"/>
          <w:noProof/>
          <w:sz w:val="24"/>
          <w:szCs w:val="24"/>
          <w:lang w:eastAsia="pl-PL"/>
        </w:rPr>
        <w:t xml:space="preserve"> </w:t>
      </w:r>
      <w:r w:rsidR="008E7CE5">
        <w:rPr>
          <w:rFonts w:eastAsia="Times New Roman" w:cs="Times New Roman"/>
          <w:b/>
          <w:noProof/>
          <w:sz w:val="24"/>
          <w:szCs w:val="24"/>
          <w:lang w:eastAsia="pl-PL"/>
        </w:rPr>
        <w:t>73</w:t>
      </w:r>
      <w:r w:rsidR="00602D46" w:rsidRPr="00BC7CB8">
        <w:rPr>
          <w:rFonts w:eastAsia="Times New Roman" w:cs="Times New Roman"/>
          <w:b/>
          <w:noProof/>
          <w:sz w:val="24"/>
          <w:szCs w:val="24"/>
          <w:lang w:eastAsia="pl-PL"/>
        </w:rPr>
        <w:t>,</w:t>
      </w:r>
      <w:r w:rsidR="008E7CE5">
        <w:rPr>
          <w:rFonts w:eastAsia="Times New Roman" w:cs="Times New Roman"/>
          <w:b/>
          <w:noProof/>
          <w:sz w:val="24"/>
          <w:szCs w:val="24"/>
          <w:lang w:eastAsia="pl-PL"/>
        </w:rPr>
        <w:t>81</w:t>
      </w:r>
      <w:r w:rsidR="00602D46" w:rsidRPr="00BC7CB8">
        <w:rPr>
          <w:rFonts w:eastAsia="Times New Roman" w:cs="Times New Roman"/>
          <w:b/>
          <w:noProof/>
          <w:sz w:val="24"/>
          <w:szCs w:val="24"/>
          <w:lang w:eastAsia="pl-PL"/>
        </w:rPr>
        <w:t>%</w:t>
      </w:r>
      <w:r>
        <w:rPr>
          <w:rFonts w:eastAsia="Times New Roman" w:cs="Times New Roman"/>
          <w:noProof/>
          <w:sz w:val="24"/>
          <w:szCs w:val="24"/>
          <w:lang w:eastAsia="pl-PL"/>
        </w:rPr>
        <w:t>;</w:t>
      </w:r>
    </w:p>
    <w:p w:rsidR="00B378CF" w:rsidRDefault="00B378CF" w:rsidP="00B378CF">
      <w:pPr>
        <w:pStyle w:val="Akapitzlist"/>
        <w:numPr>
          <w:ilvl w:val="0"/>
          <w:numId w:val="43"/>
        </w:numPr>
        <w:spacing w:after="0" w:line="23" w:lineRule="atLeast"/>
        <w:jc w:val="both"/>
        <w:rPr>
          <w:rFonts w:eastAsia="Times New Roman" w:cs="Times New Roman"/>
          <w:noProof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t>„</w:t>
      </w:r>
      <w:r w:rsidR="00FF7035">
        <w:rPr>
          <w:rFonts w:eastAsia="Times New Roman" w:cs="Times New Roman"/>
          <w:noProof/>
          <w:sz w:val="24"/>
          <w:szCs w:val="24"/>
          <w:lang w:eastAsia="pl-PL"/>
        </w:rPr>
        <w:t xml:space="preserve">Świat wokół ziemniaka się kręci </w:t>
      </w:r>
      <w:r>
        <w:rPr>
          <w:rFonts w:eastAsia="Times New Roman" w:cs="Times New Roman"/>
          <w:noProof/>
          <w:sz w:val="24"/>
          <w:szCs w:val="24"/>
          <w:lang w:eastAsia="pl-PL"/>
        </w:rPr>
        <w:t xml:space="preserve">” Towarzystwo Miłośników Czarnej Białostockiej </w:t>
      </w:r>
      <w:r w:rsidR="00B2008C">
        <w:rPr>
          <w:rFonts w:eastAsia="Times New Roman" w:cs="Times New Roman"/>
          <w:noProof/>
          <w:sz w:val="24"/>
          <w:szCs w:val="24"/>
          <w:lang w:eastAsia="pl-PL"/>
        </w:rPr>
        <w:t xml:space="preserve">– </w:t>
      </w:r>
      <w:r w:rsidR="008E7CE5">
        <w:rPr>
          <w:rFonts w:eastAsia="Times New Roman" w:cs="Times New Roman"/>
          <w:b/>
          <w:noProof/>
          <w:sz w:val="24"/>
          <w:szCs w:val="24"/>
          <w:lang w:eastAsia="pl-PL"/>
        </w:rPr>
        <w:t>70</w:t>
      </w:r>
      <w:r w:rsidR="008D3E8F">
        <w:rPr>
          <w:rFonts w:eastAsia="Times New Roman" w:cs="Times New Roman"/>
          <w:b/>
          <w:noProof/>
          <w:sz w:val="24"/>
          <w:szCs w:val="24"/>
          <w:lang w:eastAsia="pl-PL"/>
        </w:rPr>
        <w:t>,79</w:t>
      </w:r>
      <w:r w:rsidR="00B2008C" w:rsidRPr="00BC7CB8">
        <w:rPr>
          <w:rFonts w:eastAsia="Times New Roman" w:cs="Times New Roman"/>
          <w:b/>
          <w:noProof/>
          <w:sz w:val="24"/>
          <w:szCs w:val="24"/>
          <w:lang w:eastAsia="pl-PL"/>
        </w:rPr>
        <w:t>%</w:t>
      </w:r>
      <w:r w:rsidR="00BC7CB8" w:rsidRPr="00BC7CB8">
        <w:rPr>
          <w:rFonts w:eastAsia="Times New Roman" w:cs="Times New Roman"/>
          <w:noProof/>
          <w:sz w:val="24"/>
          <w:szCs w:val="24"/>
          <w:lang w:eastAsia="pl-PL"/>
        </w:rPr>
        <w:t>;</w:t>
      </w:r>
    </w:p>
    <w:p w:rsidR="00FB2DD4" w:rsidRDefault="00FB2DD4" w:rsidP="00FB2DD4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</w:p>
    <w:p w:rsidR="00F3668F" w:rsidRPr="00D93E0F" w:rsidRDefault="00F3668F" w:rsidP="00FB2DD4">
      <w:pPr>
        <w:spacing w:after="0" w:line="23" w:lineRule="atLeast"/>
        <w:jc w:val="both"/>
        <w:rPr>
          <w:rFonts w:eastAsia="Times New Roman" w:cs="Times New Roman"/>
          <w:b/>
          <w:noProof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W ramach realizacji zadań publicznych prowadzono m.in.: </w:t>
      </w:r>
    </w:p>
    <w:p w:rsidR="00F3668F" w:rsidRDefault="00B72836" w:rsidP="00F3668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Zajęcia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warsztatowe, 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>edukacyjne</w:t>
      </w:r>
      <w:r w:rsidR="00DF7747" w:rsidRPr="00D93E0F">
        <w:rPr>
          <w:rFonts w:eastAsia="Times New Roman" w:cs="Times New Roman"/>
          <w:sz w:val="24"/>
          <w:szCs w:val="24"/>
          <w:lang w:eastAsia="pl-PL"/>
        </w:rPr>
        <w:t xml:space="preserve"> m.in. z profilaktyki uzależnień, 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>sportowo-rekreacyjne</w:t>
      </w:r>
      <w:r w:rsidR="002A11F0" w:rsidRPr="00D93E0F">
        <w:rPr>
          <w:rFonts w:eastAsia="Times New Roman" w:cs="Times New Roman"/>
          <w:sz w:val="24"/>
          <w:szCs w:val="24"/>
          <w:lang w:eastAsia="pl-PL"/>
        </w:rPr>
        <w:t>,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C1045">
        <w:rPr>
          <w:rFonts w:eastAsia="Times New Roman" w:cs="Times New Roman"/>
          <w:sz w:val="24"/>
          <w:szCs w:val="24"/>
          <w:lang w:eastAsia="pl-PL"/>
        </w:rPr>
        <w:t>zajęcia sportowe z piłki nożnej oraz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E7F4D" w:rsidRPr="00D93E0F">
        <w:rPr>
          <w:rFonts w:eastAsia="Times New Roman" w:cs="Times New Roman"/>
          <w:sz w:val="24"/>
          <w:szCs w:val="24"/>
          <w:lang w:eastAsia="pl-PL"/>
        </w:rPr>
        <w:t>o</w:t>
      </w:r>
      <w:r w:rsidR="003C1045">
        <w:rPr>
          <w:rFonts w:eastAsia="Times New Roman" w:cs="Times New Roman"/>
          <w:sz w:val="24"/>
          <w:szCs w:val="24"/>
          <w:lang w:eastAsia="pl-PL"/>
        </w:rPr>
        <w:t xml:space="preserve">rganizowany 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>czas wolny</w:t>
      </w:r>
      <w:r w:rsidR="0050219F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3C1045">
        <w:rPr>
          <w:rFonts w:eastAsia="Times New Roman" w:cs="Times New Roman"/>
          <w:sz w:val="24"/>
          <w:szCs w:val="24"/>
          <w:lang w:eastAsia="pl-PL"/>
        </w:rPr>
        <w:t>dzieci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 i młodzieży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127113" w:rsidRPr="00D93E0F" w:rsidRDefault="00127113" w:rsidP="00F3668F">
      <w:pPr>
        <w:spacing w:after="0" w:line="23" w:lineRule="atLeast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F3668F" w:rsidRPr="00D93E0F" w:rsidRDefault="00F3668F" w:rsidP="00E8144C">
      <w:pPr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sz w:val="24"/>
          <w:szCs w:val="24"/>
          <w:lang w:eastAsia="pl-PL"/>
        </w:rPr>
        <w:t>Środki finansowe zostały przeznaczone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na:</w:t>
      </w:r>
      <w:r w:rsidR="00C04486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sz w:val="24"/>
          <w:szCs w:val="24"/>
          <w:lang w:eastAsia="pl-PL"/>
        </w:rPr>
        <w:t>nagrody, upominki, artykuły biurowe</w:t>
      </w:r>
      <w:r w:rsidR="00025A9C" w:rsidRPr="00D93E0F">
        <w:rPr>
          <w:rFonts w:eastAsia="Times New Roman" w:cs="Times New Roman"/>
          <w:sz w:val="24"/>
          <w:szCs w:val="24"/>
          <w:lang w:eastAsia="pl-PL"/>
        </w:rPr>
        <w:t xml:space="preserve"> i plastyczne</w:t>
      </w:r>
      <w:r w:rsidRPr="00D93E0F">
        <w:rPr>
          <w:rFonts w:eastAsia="Times New Roman" w:cs="Times New Roman"/>
          <w:sz w:val="24"/>
          <w:szCs w:val="24"/>
          <w:lang w:eastAsia="pl-PL"/>
        </w:rPr>
        <w:t>, opłaty startowe, przejazdy na zawody, zakup artykułów spożywczych, sprzętu sportowego,</w:t>
      </w:r>
      <w:r w:rsidR="005F61C2">
        <w:rPr>
          <w:rFonts w:eastAsia="Times New Roman" w:cs="Times New Roman"/>
          <w:sz w:val="24"/>
          <w:szCs w:val="24"/>
          <w:lang w:eastAsia="pl-PL"/>
        </w:rPr>
        <w:t xml:space="preserve"> odzieży sportowej, </w:t>
      </w:r>
      <w:r w:rsidRPr="00D93E0F">
        <w:rPr>
          <w:rFonts w:eastAsia="Times New Roman" w:cs="Times New Roman"/>
          <w:sz w:val="24"/>
          <w:szCs w:val="24"/>
          <w:lang w:eastAsia="pl-PL"/>
        </w:rPr>
        <w:t>opłacenie prowadzących zajęcia opiekuńczo-wychowawcze i socjoterapeutyczne, zajęcia sportowe</w:t>
      </w:r>
      <w:r w:rsidR="0050219F" w:rsidRPr="00D93E0F">
        <w:rPr>
          <w:rFonts w:eastAsia="Times New Roman" w:cs="Times New Roman"/>
          <w:sz w:val="24"/>
          <w:szCs w:val="24"/>
          <w:lang w:eastAsia="pl-PL"/>
        </w:rPr>
        <w:t>, warsztaty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dla dzieci</w:t>
      </w:r>
      <w:r w:rsidR="0050219F" w:rsidRPr="00D93E0F">
        <w:rPr>
          <w:rFonts w:eastAsia="Times New Roman" w:cs="Times New Roman"/>
          <w:sz w:val="24"/>
          <w:szCs w:val="24"/>
          <w:lang w:eastAsia="pl-PL"/>
        </w:rPr>
        <w:t xml:space="preserve"> i młodzieży</w:t>
      </w:r>
      <w:r w:rsidR="00127113">
        <w:rPr>
          <w:rFonts w:eastAsia="Times New Roman" w:cs="Times New Roman"/>
          <w:sz w:val="24"/>
          <w:szCs w:val="24"/>
          <w:lang w:eastAsia="pl-PL"/>
        </w:rPr>
        <w:t>.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7563B9" w:rsidRDefault="007563B9" w:rsidP="00F3668F">
      <w:pPr>
        <w:shd w:val="clear" w:color="auto" w:fill="FFFFFF"/>
        <w:spacing w:after="0" w:line="23" w:lineRule="atLeast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3668F" w:rsidRPr="00D93E0F" w:rsidRDefault="00F3668F" w:rsidP="00F3668F">
      <w:pPr>
        <w:shd w:val="clear" w:color="auto" w:fill="FFFFFF"/>
        <w:spacing w:after="0" w:line="23" w:lineRule="atLeast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sz w:val="24"/>
          <w:szCs w:val="24"/>
          <w:lang w:eastAsia="pl-PL"/>
        </w:rPr>
        <w:t>Podsumowanie</w:t>
      </w:r>
      <w:r w:rsidRPr="00D93E0F">
        <w:rPr>
          <w:rFonts w:eastAsia="Times New Roman" w:cs="Times New Roman"/>
          <w:bCs/>
          <w:sz w:val="24"/>
          <w:szCs w:val="24"/>
          <w:lang w:eastAsia="pl-PL"/>
        </w:rPr>
        <w:t xml:space="preserve">: </w:t>
      </w:r>
    </w:p>
    <w:p w:rsidR="00F3668F" w:rsidRPr="003C1045" w:rsidRDefault="00F3668F" w:rsidP="003C1045">
      <w:pPr>
        <w:shd w:val="clear" w:color="auto" w:fill="FFFFFF"/>
        <w:spacing w:after="0" w:line="23" w:lineRule="atLeast"/>
        <w:jc w:val="both"/>
        <w:rPr>
          <w:rFonts w:eastAsia="Times New Roman" w:cs="Times New Roman"/>
          <w:color w:val="FF0000"/>
          <w:sz w:val="24"/>
          <w:szCs w:val="24"/>
          <w:lang w:eastAsia="pl-PL"/>
        </w:rPr>
      </w:pPr>
      <w:r w:rsidRPr="00D93E0F">
        <w:rPr>
          <w:rFonts w:eastAsia="Times New Roman" w:cs="Times New Roman"/>
          <w:bCs/>
          <w:sz w:val="24"/>
          <w:szCs w:val="24"/>
          <w:lang w:eastAsia="pl-PL"/>
        </w:rPr>
        <w:t>Komisja ds. weryfikacji d</w:t>
      </w:r>
      <w:r w:rsidRPr="00D93E0F">
        <w:rPr>
          <w:rFonts w:eastAsia="Times New Roman" w:cs="Times New Roman"/>
          <w:sz w:val="24"/>
          <w:szCs w:val="24"/>
          <w:lang w:eastAsia="pl-PL"/>
        </w:rPr>
        <w:t>okonała oceny prawidłowości zrealizowanych zadań publicznych na podstawie złożonych sprawozdań końcowych. Wszystkie sprawozdania wp</w:t>
      </w:r>
      <w:r w:rsidR="003808D8">
        <w:rPr>
          <w:rFonts w:eastAsia="Times New Roman" w:cs="Times New Roman"/>
          <w:sz w:val="24"/>
          <w:szCs w:val="24"/>
          <w:lang w:eastAsia="pl-PL"/>
        </w:rPr>
        <w:t xml:space="preserve">łynęły w wymaganych terminach. </w:t>
      </w:r>
    </w:p>
    <w:p w:rsidR="00D2027B" w:rsidRPr="00AC0E3D" w:rsidRDefault="00F3668F" w:rsidP="003C1045">
      <w:pPr>
        <w:spacing w:after="0" w:line="23" w:lineRule="atLeast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AC0E3D">
        <w:rPr>
          <w:rFonts w:eastAsia="Times New Roman" w:cs="Times New Roman"/>
          <w:sz w:val="24"/>
          <w:szCs w:val="24"/>
          <w:lang w:eastAsia="pl-PL"/>
        </w:rPr>
        <w:t>Ogólna kwota przeznaczona na wsparcie realizacji zadań publicznych w 20</w:t>
      </w:r>
      <w:r w:rsidR="0057447F" w:rsidRPr="00AC0E3D">
        <w:rPr>
          <w:rFonts w:eastAsia="Times New Roman" w:cs="Times New Roman"/>
          <w:sz w:val="24"/>
          <w:szCs w:val="24"/>
          <w:lang w:eastAsia="pl-PL"/>
        </w:rPr>
        <w:t>2</w:t>
      </w:r>
      <w:r w:rsidR="00531289">
        <w:rPr>
          <w:rFonts w:eastAsia="Times New Roman" w:cs="Times New Roman"/>
          <w:sz w:val="24"/>
          <w:szCs w:val="24"/>
          <w:lang w:eastAsia="pl-PL"/>
        </w:rPr>
        <w:t>3</w:t>
      </w:r>
      <w:r w:rsidRPr="00AC0E3D">
        <w:rPr>
          <w:rFonts w:eastAsia="Times New Roman" w:cs="Times New Roman"/>
          <w:sz w:val="24"/>
          <w:szCs w:val="24"/>
          <w:lang w:eastAsia="pl-PL"/>
        </w:rPr>
        <w:t xml:space="preserve"> r. wyniosła </w:t>
      </w:r>
      <w:r w:rsidRPr="00AC0E3D">
        <w:rPr>
          <w:rFonts w:eastAsia="Times New Roman" w:cs="Times New Roman"/>
          <w:sz w:val="24"/>
          <w:szCs w:val="24"/>
          <w:lang w:eastAsia="pl-PL"/>
        </w:rPr>
        <w:br/>
      </w:r>
      <w:r w:rsidR="00F14E07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14</w:t>
      </w:r>
      <w:r w:rsidR="00F07C54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0</w:t>
      </w:r>
      <w:r w:rsidR="004526BD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 </w:t>
      </w:r>
      <w:r w:rsidR="00F07C54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1</w:t>
      </w:r>
      <w:r w:rsidR="00F14E07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00</w:t>
      </w:r>
      <w:r w:rsidR="004526BD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>,00</w:t>
      </w:r>
      <w:r w:rsidR="00F14E07" w:rsidRPr="00F07C54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 </w:t>
      </w:r>
      <w:r w:rsidR="00F14E07" w:rsidRPr="006900A2">
        <w:rPr>
          <w:rFonts w:eastAsia="Times New Roman" w:cs="Times New Roman"/>
          <w:b/>
          <w:noProof/>
          <w:sz w:val="24"/>
          <w:szCs w:val="24"/>
          <w:lang w:eastAsia="pl-PL"/>
        </w:rPr>
        <w:t>zł</w:t>
      </w:r>
      <w:r w:rsidR="00874576" w:rsidRPr="00AC0E3D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 w:rsidR="00874576" w:rsidRPr="00AC0E3D">
        <w:rPr>
          <w:rFonts w:eastAsia="Times New Roman" w:cs="Times New Roman"/>
          <w:sz w:val="24"/>
          <w:szCs w:val="24"/>
          <w:lang w:eastAsia="pl-PL"/>
        </w:rPr>
        <w:t>Umowy</w:t>
      </w:r>
      <w:r w:rsidRPr="00AC0E3D">
        <w:rPr>
          <w:rFonts w:eastAsia="Times New Roman" w:cs="Times New Roman"/>
          <w:sz w:val="24"/>
          <w:szCs w:val="24"/>
          <w:lang w:eastAsia="pl-PL"/>
        </w:rPr>
        <w:t xml:space="preserve"> podpisano na kwotę</w:t>
      </w:r>
      <w:r w:rsidRPr="00AC0E3D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14E07">
        <w:rPr>
          <w:rFonts w:eastAsia="Times New Roman" w:cs="Times New Roman"/>
          <w:b/>
          <w:noProof/>
          <w:sz w:val="24"/>
          <w:szCs w:val="24"/>
          <w:lang w:eastAsia="pl-PL"/>
        </w:rPr>
        <w:t xml:space="preserve">132 440,00 </w:t>
      </w:r>
      <w:r w:rsidR="00F14E07">
        <w:rPr>
          <w:rFonts w:eastAsia="Times New Roman" w:cs="Times New Roman"/>
          <w:b/>
          <w:sz w:val="24"/>
          <w:szCs w:val="24"/>
          <w:lang w:eastAsia="pl-PL"/>
        </w:rPr>
        <w:t>zł.</w:t>
      </w:r>
    </w:p>
    <w:p w:rsidR="009C3FD2" w:rsidRPr="00D93E0F" w:rsidRDefault="009C3FD2" w:rsidP="00F3668F">
      <w:pPr>
        <w:spacing w:after="0" w:line="23" w:lineRule="atLeast"/>
        <w:ind w:firstLine="708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F3668F" w:rsidRPr="00D93E0F" w:rsidRDefault="00F3668F" w:rsidP="00F3668F">
      <w:pPr>
        <w:spacing w:after="0" w:line="23" w:lineRule="atLeast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</w:pPr>
      <w:r w:rsidRPr="00D93E0F">
        <w:rPr>
          <w:rFonts w:eastAsia="Times New Roman" w:cs="Times New Roman"/>
          <w:b/>
          <w:bCs/>
          <w:sz w:val="24"/>
          <w:szCs w:val="24"/>
          <w:lang w:eastAsia="pl-PL"/>
        </w:rPr>
        <w:t>II. Pozafinansowe formy współpracy to:</w:t>
      </w:r>
      <w:r w:rsidRPr="00D93E0F">
        <w:rPr>
          <w:rFonts w:eastAsia="Times New Roman" w:cs="Times New Roman"/>
          <w:b/>
          <w:bCs/>
          <w:sz w:val="24"/>
          <w:szCs w:val="24"/>
          <w:lang w:eastAsia="pl-PL"/>
        </w:rPr>
        <w:tab/>
      </w:r>
      <w:r w:rsidRPr="00D93E0F">
        <w:rPr>
          <w:rFonts w:eastAsia="Times New Roman" w:cs="Times New Roman"/>
          <w:b/>
          <w:bCs/>
          <w:color w:val="FF0000"/>
          <w:sz w:val="24"/>
          <w:szCs w:val="24"/>
          <w:lang w:eastAsia="pl-PL"/>
        </w:rPr>
        <w:tab/>
      </w:r>
    </w:p>
    <w:p w:rsidR="00F3668F" w:rsidRPr="00D93E0F" w:rsidRDefault="00F3668F" w:rsidP="00F3668F">
      <w:pPr>
        <w:numPr>
          <w:ilvl w:val="0"/>
          <w:numId w:val="28"/>
        </w:numPr>
        <w:spacing w:after="0" w:line="23" w:lineRule="atLeast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Konsultacje z organizacjami pozarządowymi oraz podmiotami wymienionymi w art. 3 ust. 3 </w:t>
      </w:r>
      <w:r w:rsidR="00F55A48" w:rsidRPr="00095F52">
        <w:rPr>
          <w:rFonts w:eastAsia="Times New Roman" w:cstheme="minorHAnsi"/>
          <w:sz w:val="24"/>
          <w:szCs w:val="24"/>
          <w:lang w:eastAsia="pl-PL"/>
        </w:rPr>
        <w:t>ustawy z dnia 24 kwietnia 2003 r. o działalności pożytku publicznego i o wolontariacie</w:t>
      </w:r>
      <w:r w:rsidR="00F55A48">
        <w:rPr>
          <w:rFonts w:eastAsia="Times New Roman" w:cstheme="minorHAnsi"/>
          <w:sz w:val="24"/>
          <w:szCs w:val="24"/>
          <w:lang w:eastAsia="pl-PL"/>
        </w:rPr>
        <w:t>,</w:t>
      </w:r>
      <w:r w:rsidR="00F55A48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93E0F">
        <w:rPr>
          <w:rFonts w:eastAsia="Times New Roman" w:cs="Times New Roman"/>
          <w:sz w:val="24"/>
          <w:szCs w:val="24"/>
          <w:lang w:eastAsia="pl-PL"/>
        </w:rPr>
        <w:t>projektów aktów normatywnych w dziedzinach dotyczących działalności statutowej tych organizacji</w:t>
      </w:r>
      <w:r w:rsidR="005D129E" w:rsidRPr="00D93E0F">
        <w:rPr>
          <w:rFonts w:eastAsia="Times New Roman" w:cs="Times New Roman"/>
          <w:sz w:val="24"/>
          <w:szCs w:val="24"/>
          <w:lang w:eastAsia="pl-PL"/>
        </w:rPr>
        <w:t>.</w:t>
      </w:r>
    </w:p>
    <w:p w:rsidR="00F3668F" w:rsidRPr="00D93E0F" w:rsidRDefault="00F3668F" w:rsidP="00F3668F">
      <w:pPr>
        <w:numPr>
          <w:ilvl w:val="0"/>
          <w:numId w:val="28"/>
        </w:numPr>
        <w:spacing w:after="0" w:line="23" w:lineRule="atLeast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Współpraca w zespołach i grupach roboczych m.in.: </w:t>
      </w:r>
    </w:p>
    <w:p w:rsidR="00F3668F" w:rsidRPr="00D93E0F" w:rsidRDefault="00F3668F" w:rsidP="00F3668F">
      <w:pPr>
        <w:spacing w:after="0" w:line="23" w:lineRule="atLea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Gminnej Radzie Działalności Pożytku Publicznego – </w:t>
      </w:r>
      <w:r w:rsidRPr="00A12FD0">
        <w:rPr>
          <w:rFonts w:eastAsia="Times New Roman" w:cs="Times New Roman"/>
          <w:sz w:val="24"/>
          <w:szCs w:val="24"/>
          <w:lang w:eastAsia="pl-PL"/>
        </w:rPr>
        <w:t xml:space="preserve">spotkania: </w:t>
      </w:r>
      <w:r w:rsidR="00F14E07">
        <w:rPr>
          <w:rFonts w:eastAsia="Times New Roman" w:cs="Times New Roman"/>
          <w:sz w:val="24"/>
          <w:szCs w:val="24"/>
          <w:lang w:eastAsia="pl-PL"/>
        </w:rPr>
        <w:t xml:space="preserve"> 8 maja, 6 września</w:t>
      </w:r>
      <w:r w:rsidR="00F55A48">
        <w:rPr>
          <w:rFonts w:eastAsia="Times New Roman" w:cs="Times New Roman"/>
          <w:sz w:val="24"/>
          <w:szCs w:val="24"/>
          <w:lang w:eastAsia="pl-PL"/>
        </w:rPr>
        <w:t xml:space="preserve"> i</w:t>
      </w:r>
      <w:r w:rsidR="005F61C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14E07">
        <w:rPr>
          <w:rFonts w:eastAsia="Times New Roman" w:cs="Times New Roman"/>
          <w:sz w:val="24"/>
          <w:szCs w:val="24"/>
          <w:lang w:eastAsia="pl-PL"/>
        </w:rPr>
        <w:t xml:space="preserve">8 </w:t>
      </w:r>
      <w:r w:rsidR="003808D8" w:rsidRPr="00A12FD0">
        <w:rPr>
          <w:rFonts w:eastAsia="Times New Roman" w:cs="Times New Roman"/>
          <w:sz w:val="24"/>
          <w:szCs w:val="24"/>
          <w:lang w:eastAsia="pl-PL"/>
        </w:rPr>
        <w:t>listopada</w:t>
      </w:r>
      <w:r w:rsidR="000A461A" w:rsidRPr="00A12FD0">
        <w:rPr>
          <w:rFonts w:eastAsia="Times New Roman" w:cs="Times New Roman"/>
          <w:sz w:val="24"/>
          <w:szCs w:val="24"/>
          <w:lang w:eastAsia="pl-PL"/>
        </w:rPr>
        <w:t>;</w:t>
      </w:r>
    </w:p>
    <w:p w:rsidR="00F3668F" w:rsidRPr="00D93E0F" w:rsidRDefault="00F3668F" w:rsidP="00F3668F">
      <w:pPr>
        <w:spacing w:after="0" w:line="23" w:lineRule="atLea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Gminnej Komisji Rozwiązywania Problemów Alkoholowych;</w:t>
      </w:r>
    </w:p>
    <w:p w:rsidR="00F3668F" w:rsidRPr="00D93E0F" w:rsidRDefault="00F3668F" w:rsidP="00472EB0">
      <w:pPr>
        <w:pStyle w:val="Akapitzlist"/>
        <w:numPr>
          <w:ilvl w:val="0"/>
          <w:numId w:val="28"/>
        </w:numPr>
        <w:spacing w:after="0" w:line="23" w:lineRule="atLeast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Działania </w:t>
      </w:r>
      <w:r w:rsidR="009003DD">
        <w:rPr>
          <w:rFonts w:eastAsia="Times New Roman" w:cs="Times New Roman"/>
          <w:sz w:val="24"/>
          <w:szCs w:val="24"/>
          <w:lang w:eastAsia="pl-PL"/>
        </w:rPr>
        <w:t>prowadzone w Referacie O</w:t>
      </w:r>
      <w:r w:rsidRPr="00D93E0F">
        <w:rPr>
          <w:rFonts w:eastAsia="Times New Roman" w:cs="Times New Roman"/>
          <w:sz w:val="24"/>
          <w:szCs w:val="24"/>
          <w:lang w:eastAsia="pl-PL"/>
        </w:rPr>
        <w:t>rganizacyjnym Urzędu Miejskiego</w:t>
      </w:r>
      <w:r w:rsidR="009003DD">
        <w:rPr>
          <w:rFonts w:eastAsia="Times New Roman" w:cs="Times New Roman"/>
          <w:sz w:val="24"/>
          <w:szCs w:val="24"/>
          <w:lang w:eastAsia="pl-PL"/>
        </w:rPr>
        <w:t xml:space="preserve"> w Czarnej Białostockiej</w:t>
      </w:r>
      <w:r w:rsidRPr="00D93E0F">
        <w:rPr>
          <w:rFonts w:eastAsia="Times New Roman" w:cs="Times New Roman"/>
          <w:sz w:val="24"/>
          <w:szCs w:val="24"/>
          <w:lang w:eastAsia="pl-PL"/>
        </w:rPr>
        <w:t>:</w:t>
      </w:r>
    </w:p>
    <w:p w:rsidR="00F3668F" w:rsidRPr="00D93E0F" w:rsidRDefault="00D418EE" w:rsidP="00F3668F">
      <w:pPr>
        <w:spacing w:after="0" w:line="23" w:lineRule="atLea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przekazywanie drogą elektroniczną 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informacji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o konkursach, zaproszeń do udziału w szkoleniach, spotkaniach 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>organizacjom z dostępnej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gminnej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 bazy </w:t>
      </w:r>
      <w:r w:rsidR="00AC0E3D">
        <w:rPr>
          <w:rFonts w:eastAsia="Times New Roman" w:cs="Times New Roman"/>
          <w:sz w:val="24"/>
          <w:szCs w:val="24"/>
          <w:lang w:eastAsia="pl-PL"/>
        </w:rPr>
        <w:t>NGO</w:t>
      </w:r>
      <w:r w:rsidR="00F3668F" w:rsidRPr="00D93E0F">
        <w:rPr>
          <w:rFonts w:eastAsia="Times New Roman" w:cs="Times New Roman"/>
          <w:sz w:val="24"/>
          <w:szCs w:val="24"/>
          <w:lang w:eastAsia="pl-PL"/>
        </w:rPr>
        <w:t xml:space="preserve">; </w:t>
      </w:r>
    </w:p>
    <w:p w:rsidR="00F3668F" w:rsidRPr="00D93E0F" w:rsidRDefault="00F3668F" w:rsidP="00F3668F">
      <w:pPr>
        <w:spacing w:after="0" w:line="23" w:lineRule="atLea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zamieszczanie na stronie internetowej U</w:t>
      </w:r>
      <w:r w:rsidR="009003DD">
        <w:rPr>
          <w:rFonts w:eastAsia="Times New Roman" w:cs="Times New Roman"/>
          <w:sz w:val="24"/>
          <w:szCs w:val="24"/>
          <w:lang w:eastAsia="pl-PL"/>
        </w:rPr>
        <w:t xml:space="preserve">rzędy </w:t>
      </w:r>
      <w:r w:rsidRPr="00D93E0F">
        <w:rPr>
          <w:rFonts w:eastAsia="Times New Roman" w:cs="Times New Roman"/>
          <w:sz w:val="24"/>
          <w:szCs w:val="24"/>
          <w:lang w:eastAsia="pl-PL"/>
        </w:rPr>
        <w:t>M</w:t>
      </w:r>
      <w:r w:rsidR="009003DD">
        <w:rPr>
          <w:rFonts w:eastAsia="Times New Roman" w:cs="Times New Roman"/>
          <w:sz w:val="24"/>
          <w:szCs w:val="24"/>
          <w:lang w:eastAsia="pl-PL"/>
        </w:rPr>
        <w:t>iejskiego w Czarnej Białostockiej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informacji dotyczących działalności pożytku publicznego m.in. ogłoszeń o konkursach, wydarzeniach;</w:t>
      </w:r>
    </w:p>
    <w:p w:rsidR="00F3668F" w:rsidRPr="00D93E0F" w:rsidRDefault="00F3668F" w:rsidP="00F3668F">
      <w:pPr>
        <w:spacing w:after="0" w:line="23" w:lineRule="atLeast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indywidualne konsultacje dotyczące wypełniania formularzy składanych w konkursach ofert; </w:t>
      </w:r>
    </w:p>
    <w:p w:rsidR="00A51D99" w:rsidRPr="00D93E0F" w:rsidRDefault="00F3668F" w:rsidP="00DB3DE0">
      <w:pPr>
        <w:numPr>
          <w:ilvl w:val="0"/>
          <w:numId w:val="28"/>
        </w:numPr>
        <w:spacing w:after="0" w:line="23" w:lineRule="atLeast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Udostępnienie na stronie internetowej Urzędu Miejskiego w Czarnej Białostockiej w zakładce „</w:t>
      </w:r>
      <w:r w:rsidR="00472EB0" w:rsidRPr="00D93E0F">
        <w:rPr>
          <w:rFonts w:eastAsia="Times New Roman" w:cs="Times New Roman"/>
          <w:sz w:val="24"/>
          <w:szCs w:val="24"/>
          <w:lang w:eastAsia="pl-PL"/>
        </w:rPr>
        <w:t>Miasto i Gmina” – „organizacje pozarządowe” -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bazy kontaktów, dokumentów, formularzy</w:t>
      </w:r>
      <w:r w:rsidR="00A51D99" w:rsidRPr="00D93E0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B3DE0" w:rsidRPr="00A12FD0" w:rsidRDefault="009003DD" w:rsidP="00A12FD0">
      <w:pPr>
        <w:pStyle w:val="Akapitzlist"/>
        <w:numPr>
          <w:ilvl w:val="0"/>
          <w:numId w:val="28"/>
        </w:numPr>
        <w:spacing w:after="0" w:line="23" w:lineRule="atLeast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ewidencji prowadzonej w Referacie O</w:t>
      </w:r>
      <w:r w:rsidR="00A51D99" w:rsidRPr="00D93E0F">
        <w:rPr>
          <w:rFonts w:eastAsia="Times New Roman" w:cs="Times New Roman"/>
          <w:sz w:val="24"/>
          <w:szCs w:val="24"/>
          <w:lang w:eastAsia="pl-PL"/>
        </w:rPr>
        <w:t xml:space="preserve">rganizacyjnym Urzędu Miejskiego w Czarnej Białostockiej </w:t>
      </w:r>
      <w:r w:rsidR="00ED24D1">
        <w:rPr>
          <w:rFonts w:eastAsia="Times New Roman" w:cs="Times New Roman"/>
          <w:sz w:val="24"/>
          <w:szCs w:val="24"/>
          <w:lang w:eastAsia="pl-PL"/>
        </w:rPr>
        <w:t>5</w:t>
      </w:r>
      <w:r w:rsidR="00472EB0" w:rsidRPr="00E242F6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 w:rsidR="00A51D99" w:rsidRPr="00E242F6">
        <w:rPr>
          <w:rFonts w:eastAsia="Times New Roman" w:cs="Times New Roman"/>
          <w:sz w:val="24"/>
          <w:szCs w:val="24"/>
          <w:lang w:eastAsia="pl-PL"/>
        </w:rPr>
        <w:t>organizacj</w:t>
      </w:r>
      <w:r w:rsidR="00ED24D1">
        <w:rPr>
          <w:rFonts w:eastAsia="Times New Roman" w:cs="Times New Roman"/>
          <w:sz w:val="24"/>
          <w:szCs w:val="24"/>
          <w:lang w:eastAsia="pl-PL"/>
        </w:rPr>
        <w:t>i</w:t>
      </w:r>
      <w:r w:rsidR="00A51D99" w:rsidRPr="00E242F6">
        <w:rPr>
          <w:rFonts w:eastAsia="Times New Roman" w:cs="Times New Roman"/>
          <w:sz w:val="24"/>
          <w:szCs w:val="24"/>
          <w:lang w:eastAsia="pl-PL"/>
        </w:rPr>
        <w:t xml:space="preserve"> z terenu Gminy posiadają status organizacji pożytku publicznego </w:t>
      </w:r>
      <w:r w:rsidR="00A51D99" w:rsidRPr="00E242F6">
        <w:rPr>
          <w:rFonts w:eastAsia="Times New Roman" w:cs="Times New Roman"/>
          <w:sz w:val="24"/>
          <w:szCs w:val="24"/>
          <w:lang w:eastAsia="pl-PL"/>
        </w:rPr>
        <w:lastRenderedPageBreak/>
        <w:t>(OPP) tj.</w:t>
      </w:r>
      <w:r w:rsidR="00472EB0" w:rsidRPr="00E242F6">
        <w:rPr>
          <w:rFonts w:eastAsia="Times New Roman" w:cs="Times New Roman"/>
          <w:sz w:val="24"/>
          <w:szCs w:val="24"/>
          <w:lang w:eastAsia="pl-PL"/>
        </w:rPr>
        <w:t>:</w:t>
      </w:r>
      <w:r w:rsidR="00A51D99" w:rsidRPr="00E242F6">
        <w:rPr>
          <w:rFonts w:eastAsia="Times New Roman" w:cs="Times New Roman"/>
          <w:sz w:val="24"/>
          <w:szCs w:val="24"/>
          <w:lang w:eastAsia="pl-PL"/>
        </w:rPr>
        <w:t xml:space="preserve"> Stowarzyszenie Osób Niepełn</w:t>
      </w:r>
      <w:r w:rsidR="00E242F6">
        <w:rPr>
          <w:rFonts w:eastAsia="Times New Roman" w:cs="Times New Roman"/>
          <w:sz w:val="24"/>
          <w:szCs w:val="24"/>
          <w:lang w:eastAsia="pl-PL"/>
        </w:rPr>
        <w:t>osprawnych „Razem”;</w:t>
      </w:r>
      <w:r w:rsidR="00A51D99" w:rsidRPr="00E242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51D99" w:rsidRPr="00A12FD0">
        <w:rPr>
          <w:rFonts w:eastAsia="Times New Roman" w:cs="Times New Roman"/>
          <w:sz w:val="24"/>
          <w:szCs w:val="24"/>
          <w:lang w:eastAsia="pl-PL"/>
        </w:rPr>
        <w:t>Stowarzyszenie Obro</w:t>
      </w:r>
      <w:r w:rsidR="00E242F6" w:rsidRPr="00A12FD0">
        <w:rPr>
          <w:rFonts w:eastAsia="Times New Roman" w:cs="Times New Roman"/>
          <w:sz w:val="24"/>
          <w:szCs w:val="24"/>
          <w:lang w:eastAsia="pl-PL"/>
        </w:rPr>
        <w:t>ńców Z</w:t>
      </w:r>
      <w:r w:rsidR="00A12FD0">
        <w:rPr>
          <w:rFonts w:eastAsia="Times New Roman" w:cs="Times New Roman"/>
          <w:sz w:val="24"/>
          <w:szCs w:val="24"/>
          <w:lang w:eastAsia="pl-PL"/>
        </w:rPr>
        <w:t>wierząt „As”; L.U.K.S. „Czarni”;</w:t>
      </w:r>
      <w:r w:rsidR="00E242F6" w:rsidRPr="00A12FD0">
        <w:rPr>
          <w:rFonts w:eastAsia="Times New Roman" w:cs="Times New Roman"/>
          <w:sz w:val="24"/>
          <w:szCs w:val="24"/>
          <w:lang w:eastAsia="pl-PL"/>
        </w:rPr>
        <w:t xml:space="preserve"> Ochotnicza Straż Pożarna w Czarnej Białostockiej</w:t>
      </w:r>
      <w:r w:rsidR="00ED24D1">
        <w:rPr>
          <w:rFonts w:eastAsia="Times New Roman" w:cs="Times New Roman"/>
          <w:sz w:val="24"/>
          <w:szCs w:val="24"/>
          <w:lang w:eastAsia="pl-PL"/>
        </w:rPr>
        <w:t>, Centrum Aktywności Lokalnej.</w:t>
      </w:r>
    </w:p>
    <w:p w:rsidR="00F3668F" w:rsidRPr="00D93E0F" w:rsidRDefault="00F3668F" w:rsidP="00472EB0">
      <w:pPr>
        <w:pStyle w:val="Akapitzlist"/>
        <w:numPr>
          <w:ilvl w:val="0"/>
          <w:numId w:val="28"/>
        </w:numPr>
        <w:spacing w:after="0" w:line="23" w:lineRule="atLeast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Możliwość promowania </w:t>
      </w:r>
      <w:r w:rsidR="008A7C2C" w:rsidRPr="00D93E0F">
        <w:rPr>
          <w:rFonts w:eastAsia="Times New Roman" w:cs="Times New Roman"/>
          <w:sz w:val="24"/>
          <w:szCs w:val="24"/>
          <w:lang w:eastAsia="pl-PL"/>
        </w:rPr>
        <w:t xml:space="preserve">przez organizacje </w:t>
      </w:r>
      <w:r w:rsidRPr="00D93E0F">
        <w:rPr>
          <w:rFonts w:eastAsia="Times New Roman" w:cs="Times New Roman"/>
          <w:sz w:val="24"/>
          <w:szCs w:val="24"/>
          <w:lang w:eastAsia="pl-PL"/>
        </w:rPr>
        <w:t>swoich działań</w:t>
      </w:r>
      <w:r w:rsidR="008A7C2C" w:rsidRPr="00D93E0F">
        <w:rPr>
          <w:rFonts w:eastAsia="Times New Roman" w:cs="Times New Roman"/>
          <w:sz w:val="24"/>
          <w:szCs w:val="24"/>
          <w:lang w:eastAsia="pl-PL"/>
        </w:rPr>
        <w:t>, w tym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zamieszczania informacji na stronie internetowej, </w:t>
      </w:r>
      <w:r w:rsidR="00E242F6">
        <w:rPr>
          <w:rFonts w:eastAsia="Times New Roman" w:cs="Times New Roman"/>
          <w:sz w:val="24"/>
          <w:szCs w:val="24"/>
          <w:lang w:eastAsia="pl-PL"/>
        </w:rPr>
        <w:t xml:space="preserve">gminnym fanpage, </w:t>
      </w:r>
      <w:r w:rsidR="00A12FD0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A12FD0">
        <w:rPr>
          <w:rFonts w:eastAsia="Times New Roman" w:cs="Times New Roman"/>
          <w:sz w:val="24"/>
          <w:szCs w:val="24"/>
          <w:lang w:eastAsia="pl-PL"/>
        </w:rPr>
        <w:t>miesięczniku „Rozmaitości</w:t>
      </w:r>
      <w:r w:rsidRPr="00D93E0F">
        <w:rPr>
          <w:rFonts w:eastAsia="Times New Roman" w:cs="Times New Roman"/>
          <w:sz w:val="24"/>
          <w:szCs w:val="24"/>
          <w:lang w:eastAsia="pl-PL"/>
        </w:rPr>
        <w:t>”</w:t>
      </w:r>
      <w:r w:rsidR="005D129E" w:rsidRPr="00D93E0F">
        <w:rPr>
          <w:rFonts w:eastAsia="Times New Roman" w:cs="Times New Roman"/>
          <w:sz w:val="24"/>
          <w:szCs w:val="24"/>
          <w:lang w:eastAsia="pl-PL"/>
        </w:rPr>
        <w:t>.</w:t>
      </w:r>
    </w:p>
    <w:p w:rsidR="00F3668F" w:rsidRPr="00D93E0F" w:rsidRDefault="00F3668F" w:rsidP="00DB3DE0">
      <w:pPr>
        <w:numPr>
          <w:ilvl w:val="0"/>
          <w:numId w:val="28"/>
        </w:numPr>
        <w:spacing w:after="0" w:line="23" w:lineRule="atLeast"/>
        <w:ind w:left="426" w:hanging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Możliwość korzystania z gminnych lokali - pomieszczenia są użytkowane bezpłatnie na podstawie umowy użyczenia przez: </w:t>
      </w:r>
    </w:p>
    <w:p w:rsidR="00F3668F" w:rsidRPr="00D93E0F" w:rsidRDefault="00F3668F" w:rsidP="00F3668F">
      <w:pPr>
        <w:spacing w:after="0" w:line="23" w:lineRule="atLeast"/>
        <w:ind w:left="72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Miejsko-Gminne Stowarzyszenie Rodzin Abstynenckich „Jedność”, </w:t>
      </w:r>
    </w:p>
    <w:p w:rsidR="00F3668F" w:rsidRPr="00D93E0F" w:rsidRDefault="00F3668F" w:rsidP="00F3668F">
      <w:pPr>
        <w:spacing w:after="0" w:line="23" w:lineRule="atLeast"/>
        <w:ind w:left="72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Ochotniczą Straż Pożarną, 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Polski Związek Emerytów, Rencistów i Inwalidów Oddział w Czarnej Białostockiej - Klub Seniora „</w:t>
      </w:r>
      <w:proofErr w:type="spellStart"/>
      <w:r w:rsidRPr="00D93E0F">
        <w:rPr>
          <w:rFonts w:eastAsia="Times New Roman" w:cs="Times New Roman"/>
          <w:sz w:val="24"/>
          <w:szCs w:val="24"/>
          <w:lang w:eastAsia="pl-PL"/>
        </w:rPr>
        <w:t>Ikselka</w:t>
      </w:r>
      <w:proofErr w:type="spellEnd"/>
      <w:r w:rsidRPr="00D93E0F">
        <w:rPr>
          <w:rFonts w:eastAsia="Times New Roman" w:cs="Times New Roman"/>
          <w:sz w:val="24"/>
          <w:szCs w:val="24"/>
          <w:lang w:eastAsia="pl-PL"/>
        </w:rPr>
        <w:t>”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 przy ul. Piłsudskiego 9</w:t>
      </w:r>
      <w:r w:rsidRPr="00D93E0F">
        <w:rPr>
          <w:rFonts w:eastAsia="Times New Roman" w:cs="Times New Roman"/>
          <w:sz w:val="24"/>
          <w:szCs w:val="24"/>
          <w:lang w:eastAsia="pl-PL"/>
        </w:rPr>
        <w:t>,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Polski Związek Wędkarski Koło Miejskie Nr 39, 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Stowarzyszenie Osób Niepełnosprawnych „Razem”, 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Stowarzyszenie Honorowych Dawców Krwi Oddz</w:t>
      </w:r>
      <w:r w:rsidR="00D93E0F">
        <w:rPr>
          <w:rFonts w:eastAsia="Times New Roman" w:cs="Times New Roman"/>
          <w:sz w:val="24"/>
          <w:szCs w:val="24"/>
          <w:lang w:eastAsia="pl-PL"/>
        </w:rPr>
        <w:t>iał w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Czarn</w:t>
      </w:r>
      <w:r w:rsidR="00D93E0F">
        <w:rPr>
          <w:rFonts w:eastAsia="Times New Roman" w:cs="Times New Roman"/>
          <w:sz w:val="24"/>
          <w:szCs w:val="24"/>
          <w:lang w:eastAsia="pl-PL"/>
        </w:rPr>
        <w:t>ej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Białostock</w:t>
      </w:r>
      <w:r w:rsidR="00D93E0F">
        <w:rPr>
          <w:rFonts w:eastAsia="Times New Roman" w:cs="Times New Roman"/>
          <w:sz w:val="24"/>
          <w:szCs w:val="24"/>
          <w:lang w:eastAsia="pl-PL"/>
        </w:rPr>
        <w:t>iej</w:t>
      </w:r>
      <w:r w:rsidRPr="00D93E0F">
        <w:rPr>
          <w:rFonts w:eastAsia="Times New Roman" w:cs="Times New Roman"/>
          <w:sz w:val="24"/>
          <w:szCs w:val="24"/>
          <w:lang w:eastAsia="pl-PL"/>
        </w:rPr>
        <w:t>,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Stowarzyszenie Przedsiębiorców Miasta i Gminy Czarna Białostocka,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Stowarzyszenie „Aktywni”,</w:t>
      </w:r>
    </w:p>
    <w:p w:rsidR="00F3668F" w:rsidRP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>- Stowarzyszenie Twórców „</w:t>
      </w:r>
      <w:proofErr w:type="spellStart"/>
      <w:r w:rsidRPr="00D93E0F">
        <w:rPr>
          <w:rFonts w:eastAsia="Times New Roman" w:cs="Times New Roman"/>
          <w:sz w:val="24"/>
          <w:szCs w:val="24"/>
          <w:lang w:eastAsia="pl-PL"/>
        </w:rPr>
        <w:t>Majstrownia</w:t>
      </w:r>
      <w:proofErr w:type="spellEnd"/>
      <w:r w:rsidRPr="00D93E0F">
        <w:rPr>
          <w:rFonts w:eastAsia="Times New Roman" w:cs="Times New Roman"/>
          <w:sz w:val="24"/>
          <w:szCs w:val="24"/>
          <w:lang w:eastAsia="pl-PL"/>
        </w:rPr>
        <w:t>”,</w:t>
      </w:r>
    </w:p>
    <w:p w:rsidR="00D93E0F" w:rsidRDefault="00F3668F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- Stowarzyszenie Obrońców Zwierząt „AS”, </w:t>
      </w:r>
    </w:p>
    <w:p w:rsidR="00E242F6" w:rsidRDefault="00E242F6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Rodzinne Ogrody Działkowe „Drzewiarz”</w:t>
      </w:r>
    </w:p>
    <w:p w:rsidR="00E242F6" w:rsidRDefault="00E242F6" w:rsidP="00F3668F">
      <w:pPr>
        <w:spacing w:after="0" w:line="23" w:lineRule="atLeast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- Podlaski Ośrodek Doradztwa Rolniczego z Szepietowa</w:t>
      </w:r>
    </w:p>
    <w:p w:rsidR="00D93E0F" w:rsidRDefault="00D93E0F" w:rsidP="00D93E0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93E0F" w:rsidRDefault="00E242F6" w:rsidP="00D93E0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Lokal przy ul. Torowej 9 został przekazany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 na podstawie porozumienia z Miejsko-Gminnym Ośrodkiem Pomocy Społecznej w Czarnej Białostockiej </w:t>
      </w:r>
      <w:r w:rsidR="00BA28A9">
        <w:rPr>
          <w:rFonts w:eastAsia="Times New Roman" w:cs="Times New Roman"/>
          <w:sz w:val="24"/>
          <w:szCs w:val="24"/>
          <w:lang w:eastAsia="pl-PL"/>
        </w:rPr>
        <w:t xml:space="preserve">z przeznaczeniem 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na </w:t>
      </w:r>
      <w:r>
        <w:rPr>
          <w:rFonts w:eastAsia="Times New Roman" w:cs="Times New Roman"/>
          <w:sz w:val="24"/>
          <w:szCs w:val="24"/>
          <w:lang w:eastAsia="pl-PL"/>
        </w:rPr>
        <w:t>prowadzenie świetlicy Socjoterapeutycznej „Dziecięce Polis”.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 Ośrodek ponosi koszty utrzymania </w:t>
      </w:r>
      <w:r w:rsidR="00BA28A9">
        <w:rPr>
          <w:rFonts w:eastAsia="Times New Roman" w:cs="Times New Roman"/>
          <w:sz w:val="24"/>
          <w:szCs w:val="24"/>
          <w:lang w:eastAsia="pl-PL"/>
        </w:rPr>
        <w:t xml:space="preserve">w/w 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lokali.  </w:t>
      </w:r>
    </w:p>
    <w:p w:rsidR="00D93E0F" w:rsidRDefault="00D93E0F" w:rsidP="00D93E0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3668F" w:rsidRPr="00D93E0F" w:rsidRDefault="00F3668F" w:rsidP="00D93E0F">
      <w:pPr>
        <w:spacing w:after="0" w:line="23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D93E0F">
        <w:rPr>
          <w:rFonts w:eastAsia="Times New Roman" w:cs="Times New Roman"/>
          <w:sz w:val="24"/>
          <w:szCs w:val="24"/>
          <w:lang w:eastAsia="pl-PL"/>
        </w:rPr>
        <w:t xml:space="preserve">Stowarzyszenie CAL na prowadzenie działalności statutowej odpłatnej, tj. prowadzenie Klubu Malucha 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 xml:space="preserve">przy ul. Torowej 9 </w:t>
      </w:r>
      <w:r w:rsidRPr="00D93E0F">
        <w:rPr>
          <w:rFonts w:eastAsia="Times New Roman" w:cs="Times New Roman"/>
          <w:sz w:val="24"/>
          <w:szCs w:val="24"/>
          <w:lang w:eastAsia="pl-PL"/>
        </w:rPr>
        <w:t>korzysta</w:t>
      </w:r>
      <w:r w:rsidR="00BA28A9">
        <w:rPr>
          <w:rFonts w:eastAsia="Times New Roman" w:cs="Times New Roman"/>
          <w:sz w:val="24"/>
          <w:szCs w:val="24"/>
          <w:lang w:eastAsia="pl-PL"/>
        </w:rPr>
        <w:t>ł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z lokalu odpłatnie, zg</w:t>
      </w:r>
      <w:r w:rsidR="00E242F6">
        <w:rPr>
          <w:rFonts w:eastAsia="Times New Roman" w:cs="Times New Roman"/>
          <w:sz w:val="24"/>
          <w:szCs w:val="24"/>
          <w:lang w:eastAsia="pl-PL"/>
        </w:rPr>
        <w:t>odnie z zasadami określonymi w Z</w:t>
      </w:r>
      <w:r w:rsidRPr="00D93E0F">
        <w:rPr>
          <w:rFonts w:eastAsia="Times New Roman" w:cs="Times New Roman"/>
          <w:sz w:val="24"/>
          <w:szCs w:val="24"/>
          <w:lang w:eastAsia="pl-PL"/>
        </w:rPr>
        <w:t>arządzeni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>u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242F6" w:rsidRPr="00D93E0F">
        <w:rPr>
          <w:rFonts w:eastAsia="Times New Roman" w:cs="Times New Roman"/>
          <w:sz w:val="24"/>
          <w:szCs w:val="24"/>
          <w:lang w:eastAsia="pl-PL"/>
        </w:rPr>
        <w:t xml:space="preserve">Nr </w:t>
      </w:r>
      <w:r w:rsidR="00E242F6">
        <w:rPr>
          <w:rFonts w:eastAsia="Times New Roman" w:cs="Times New Roman"/>
          <w:sz w:val="24"/>
          <w:szCs w:val="24"/>
          <w:lang w:eastAsia="pl-PL"/>
        </w:rPr>
        <w:t>220</w:t>
      </w:r>
      <w:r w:rsidR="00E242F6" w:rsidRPr="00D93E0F">
        <w:rPr>
          <w:rFonts w:eastAsia="Times New Roman" w:cs="Times New Roman"/>
          <w:sz w:val="24"/>
          <w:szCs w:val="24"/>
          <w:lang w:eastAsia="pl-PL"/>
        </w:rPr>
        <w:t>/</w:t>
      </w:r>
      <w:r w:rsidR="00E242F6">
        <w:rPr>
          <w:rFonts w:eastAsia="Times New Roman" w:cs="Times New Roman"/>
          <w:sz w:val="24"/>
          <w:szCs w:val="24"/>
          <w:lang w:eastAsia="pl-PL"/>
        </w:rPr>
        <w:t>20</w:t>
      </w:r>
      <w:r w:rsidR="00E242F6"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52770" w:rsidRPr="004526BD">
        <w:rPr>
          <w:rFonts w:eastAsia="Times New Roman" w:cs="Times New Roman"/>
          <w:sz w:val="24"/>
          <w:szCs w:val="24"/>
          <w:lang w:eastAsia="pl-PL"/>
        </w:rPr>
        <w:t xml:space="preserve">Burmistrza Czarnej Białostockiej </w:t>
      </w:r>
      <w:r w:rsidR="00E242F6" w:rsidRPr="004526BD">
        <w:rPr>
          <w:rFonts w:eastAsia="Times New Roman" w:cs="Times New Roman"/>
          <w:sz w:val="24"/>
          <w:szCs w:val="24"/>
          <w:lang w:eastAsia="pl-PL"/>
        </w:rPr>
        <w:t>z 03</w:t>
      </w:r>
      <w:r w:rsidR="00152770" w:rsidRPr="004526BD">
        <w:rPr>
          <w:rFonts w:eastAsia="Times New Roman" w:cs="Times New Roman"/>
          <w:sz w:val="24"/>
          <w:szCs w:val="24"/>
          <w:lang w:eastAsia="pl-PL"/>
        </w:rPr>
        <w:t xml:space="preserve"> listopada</w:t>
      </w:r>
      <w:r w:rsidR="0015277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242F6" w:rsidRPr="00D93E0F">
        <w:rPr>
          <w:rFonts w:eastAsia="Times New Roman" w:cs="Times New Roman"/>
          <w:sz w:val="24"/>
          <w:szCs w:val="24"/>
          <w:lang w:eastAsia="pl-PL"/>
        </w:rPr>
        <w:t>20</w:t>
      </w:r>
      <w:r w:rsidR="00E242F6">
        <w:rPr>
          <w:rFonts w:eastAsia="Times New Roman" w:cs="Times New Roman"/>
          <w:sz w:val="24"/>
          <w:szCs w:val="24"/>
          <w:lang w:eastAsia="pl-PL"/>
        </w:rPr>
        <w:t>20</w:t>
      </w:r>
      <w:r w:rsidR="00E242F6" w:rsidRPr="00D93E0F">
        <w:rPr>
          <w:rFonts w:eastAsia="Times New Roman" w:cs="Times New Roman"/>
          <w:sz w:val="24"/>
          <w:szCs w:val="24"/>
          <w:lang w:eastAsia="pl-PL"/>
        </w:rPr>
        <w:t xml:space="preserve"> r</w:t>
      </w:r>
      <w:r w:rsidR="00E242F6">
        <w:rPr>
          <w:rFonts w:eastAsia="Times New Roman" w:cs="Times New Roman"/>
          <w:sz w:val="24"/>
          <w:szCs w:val="24"/>
          <w:lang w:eastAsia="pl-PL"/>
        </w:rPr>
        <w:t>.</w:t>
      </w:r>
      <w:r w:rsidRPr="00D93E0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715E9" w:rsidRPr="00D93E0F">
        <w:rPr>
          <w:rFonts w:eastAsia="Times New Roman" w:cs="Times New Roman"/>
          <w:sz w:val="24"/>
          <w:szCs w:val="24"/>
          <w:lang w:eastAsia="pl-PL"/>
        </w:rPr>
        <w:t>w sprawie ustalenia opłat z tytułu korzystania z gruntów i budynków niemieszkalnych stanowiących mienie komunalne.</w:t>
      </w:r>
    </w:p>
    <w:p w:rsidR="00940993" w:rsidRPr="00D93E0F" w:rsidRDefault="00940993">
      <w:pPr>
        <w:rPr>
          <w:color w:val="FF0000"/>
          <w:sz w:val="24"/>
          <w:szCs w:val="24"/>
        </w:rPr>
      </w:pPr>
    </w:p>
    <w:sectPr w:rsidR="00940993" w:rsidRPr="00D93E0F" w:rsidSect="00DA5C2C">
      <w:footerReference w:type="default" r:id="rId8"/>
      <w:pgSz w:w="11906" w:h="16838"/>
      <w:pgMar w:top="1417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C69" w:rsidRDefault="00D21C69">
      <w:pPr>
        <w:spacing w:after="0" w:line="240" w:lineRule="auto"/>
      </w:pPr>
      <w:r>
        <w:separator/>
      </w:r>
    </w:p>
  </w:endnote>
  <w:endnote w:type="continuationSeparator" w:id="0">
    <w:p w:rsidR="00D21C69" w:rsidRDefault="00D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548014"/>
      <w:docPartObj>
        <w:docPartGallery w:val="Page Numbers (Bottom of Page)"/>
        <w:docPartUnique/>
      </w:docPartObj>
    </w:sdtPr>
    <w:sdtContent>
      <w:p w:rsidR="000953CB" w:rsidRDefault="00E2316C">
        <w:pPr>
          <w:pStyle w:val="Stopka"/>
          <w:jc w:val="right"/>
        </w:pPr>
        <w:r>
          <w:fldChar w:fldCharType="begin"/>
        </w:r>
        <w:r w:rsidR="0012032E">
          <w:instrText>PAGE   \* MERGEFORMAT</w:instrText>
        </w:r>
        <w:r>
          <w:fldChar w:fldCharType="separate"/>
        </w:r>
        <w:r w:rsidR="00DF7743">
          <w:rPr>
            <w:noProof/>
          </w:rPr>
          <w:t>5</w:t>
        </w:r>
        <w:r>
          <w:fldChar w:fldCharType="end"/>
        </w:r>
      </w:p>
    </w:sdtContent>
  </w:sdt>
  <w:p w:rsidR="000953CB" w:rsidRDefault="000953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C69" w:rsidRDefault="00D21C69">
      <w:pPr>
        <w:spacing w:after="0" w:line="240" w:lineRule="auto"/>
      </w:pPr>
      <w:r>
        <w:separator/>
      </w:r>
    </w:p>
  </w:footnote>
  <w:footnote w:type="continuationSeparator" w:id="0">
    <w:p w:rsidR="00D21C69" w:rsidRDefault="00D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E9F"/>
    <w:multiLevelType w:val="hybridMultilevel"/>
    <w:tmpl w:val="A2B6A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4382D"/>
    <w:multiLevelType w:val="hybridMultilevel"/>
    <w:tmpl w:val="697E87E2"/>
    <w:lvl w:ilvl="0" w:tplc="68DAD37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BA1614"/>
    <w:multiLevelType w:val="hybridMultilevel"/>
    <w:tmpl w:val="59044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61D23"/>
    <w:multiLevelType w:val="hybridMultilevel"/>
    <w:tmpl w:val="6DE43C02"/>
    <w:lvl w:ilvl="0" w:tplc="0415000F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7881059"/>
    <w:multiLevelType w:val="hybridMultilevel"/>
    <w:tmpl w:val="14241CFA"/>
    <w:lvl w:ilvl="0" w:tplc="E570B2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44B79"/>
    <w:multiLevelType w:val="hybridMultilevel"/>
    <w:tmpl w:val="0F1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2467"/>
    <w:multiLevelType w:val="multilevel"/>
    <w:tmpl w:val="3C4E0C5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sz w:val="22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>
    <w:nsid w:val="19F90FF5"/>
    <w:multiLevelType w:val="hybridMultilevel"/>
    <w:tmpl w:val="14241CFA"/>
    <w:lvl w:ilvl="0" w:tplc="E570B2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36C8"/>
    <w:multiLevelType w:val="hybridMultilevel"/>
    <w:tmpl w:val="391E9D18"/>
    <w:lvl w:ilvl="0" w:tplc="6C36B6B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7A77"/>
    <w:multiLevelType w:val="hybridMultilevel"/>
    <w:tmpl w:val="8948F318"/>
    <w:lvl w:ilvl="0" w:tplc="9516E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94854"/>
    <w:multiLevelType w:val="hybridMultilevel"/>
    <w:tmpl w:val="00564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8242F"/>
    <w:multiLevelType w:val="hybridMultilevel"/>
    <w:tmpl w:val="F9303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D1D6B"/>
    <w:multiLevelType w:val="hybridMultilevel"/>
    <w:tmpl w:val="E51CF594"/>
    <w:lvl w:ilvl="0" w:tplc="F750490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B7379E"/>
    <w:multiLevelType w:val="hybridMultilevel"/>
    <w:tmpl w:val="0F129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9324C"/>
    <w:multiLevelType w:val="hybridMultilevel"/>
    <w:tmpl w:val="2632D40A"/>
    <w:lvl w:ilvl="0" w:tplc="100846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70858"/>
    <w:multiLevelType w:val="hybridMultilevel"/>
    <w:tmpl w:val="98C0AB22"/>
    <w:lvl w:ilvl="0" w:tplc="DD107344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B867CE"/>
    <w:multiLevelType w:val="hybridMultilevel"/>
    <w:tmpl w:val="88BE7C4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32BDE"/>
    <w:multiLevelType w:val="hybridMultilevel"/>
    <w:tmpl w:val="62F821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AE7564"/>
    <w:multiLevelType w:val="hybridMultilevel"/>
    <w:tmpl w:val="BD8667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263C59"/>
    <w:multiLevelType w:val="hybridMultilevel"/>
    <w:tmpl w:val="7C8C7FD4"/>
    <w:lvl w:ilvl="0" w:tplc="A1EEDA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40E83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3EED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7372D"/>
    <w:multiLevelType w:val="hybridMultilevel"/>
    <w:tmpl w:val="A6D27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412D9"/>
    <w:multiLevelType w:val="hybridMultilevel"/>
    <w:tmpl w:val="8474C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7596"/>
    <w:multiLevelType w:val="hybridMultilevel"/>
    <w:tmpl w:val="B29A66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632C28"/>
    <w:multiLevelType w:val="hybridMultilevel"/>
    <w:tmpl w:val="B95EE612"/>
    <w:lvl w:ilvl="0" w:tplc="FAA8B5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C20353"/>
    <w:multiLevelType w:val="hybridMultilevel"/>
    <w:tmpl w:val="8B9E9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51BFA"/>
    <w:multiLevelType w:val="hybridMultilevel"/>
    <w:tmpl w:val="9E2ED2A6"/>
    <w:lvl w:ilvl="0" w:tplc="D5440F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405C5D"/>
    <w:multiLevelType w:val="hybridMultilevel"/>
    <w:tmpl w:val="711241A6"/>
    <w:lvl w:ilvl="0" w:tplc="6C36B6B6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5C7F2C18"/>
    <w:multiLevelType w:val="hybridMultilevel"/>
    <w:tmpl w:val="5E58DE2E"/>
    <w:lvl w:ilvl="0" w:tplc="04D4B202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32E2C73"/>
    <w:multiLevelType w:val="hybridMultilevel"/>
    <w:tmpl w:val="347CD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750D0"/>
    <w:multiLevelType w:val="hybridMultilevel"/>
    <w:tmpl w:val="2348F69E"/>
    <w:lvl w:ilvl="0" w:tplc="99CA6164">
      <w:start w:val="3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273D9"/>
    <w:multiLevelType w:val="hybridMultilevel"/>
    <w:tmpl w:val="8D1C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54174"/>
    <w:multiLevelType w:val="hybridMultilevel"/>
    <w:tmpl w:val="313074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C1E01"/>
    <w:multiLevelType w:val="hybridMultilevel"/>
    <w:tmpl w:val="E896477E"/>
    <w:lvl w:ilvl="0" w:tplc="7070E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C9A25AC"/>
    <w:multiLevelType w:val="hybridMultilevel"/>
    <w:tmpl w:val="46E66750"/>
    <w:lvl w:ilvl="0" w:tplc="C05873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C2DDA"/>
    <w:multiLevelType w:val="hybridMultilevel"/>
    <w:tmpl w:val="50428EA8"/>
    <w:lvl w:ilvl="0" w:tplc="3D985E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E7BAF"/>
    <w:multiLevelType w:val="hybridMultilevel"/>
    <w:tmpl w:val="9FE0C4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0054E80"/>
    <w:multiLevelType w:val="hybridMultilevel"/>
    <w:tmpl w:val="4F48F922"/>
    <w:lvl w:ilvl="0" w:tplc="184C66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10847"/>
    <w:multiLevelType w:val="hybridMultilevel"/>
    <w:tmpl w:val="A2645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124FCE"/>
    <w:multiLevelType w:val="hybridMultilevel"/>
    <w:tmpl w:val="18085706"/>
    <w:lvl w:ilvl="0" w:tplc="EA9013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616EEA"/>
    <w:multiLevelType w:val="hybridMultilevel"/>
    <w:tmpl w:val="2632D40A"/>
    <w:lvl w:ilvl="0" w:tplc="100846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90E29"/>
    <w:multiLevelType w:val="hybridMultilevel"/>
    <w:tmpl w:val="509CCCEA"/>
    <w:lvl w:ilvl="0" w:tplc="6C36B6B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14"/>
  </w:num>
  <w:num w:numId="4">
    <w:abstractNumId w:val="20"/>
  </w:num>
  <w:num w:numId="5">
    <w:abstractNumId w:val="30"/>
  </w:num>
  <w:num w:numId="6">
    <w:abstractNumId w:val="28"/>
  </w:num>
  <w:num w:numId="7">
    <w:abstractNumId w:val="31"/>
  </w:num>
  <w:num w:numId="8">
    <w:abstractNumId w:val="40"/>
  </w:num>
  <w:num w:numId="9">
    <w:abstractNumId w:val="8"/>
  </w:num>
  <w:num w:numId="10">
    <w:abstractNumId w:val="26"/>
  </w:num>
  <w:num w:numId="11">
    <w:abstractNumId w:val="13"/>
  </w:num>
  <w:num w:numId="12">
    <w:abstractNumId w:val="10"/>
  </w:num>
  <w:num w:numId="13">
    <w:abstractNumId w:val="29"/>
  </w:num>
  <w:num w:numId="14">
    <w:abstractNumId w:val="34"/>
  </w:num>
  <w:num w:numId="15">
    <w:abstractNumId w:val="19"/>
  </w:num>
  <w:num w:numId="16">
    <w:abstractNumId w:val="11"/>
  </w:num>
  <w:num w:numId="17">
    <w:abstractNumId w:val="17"/>
  </w:num>
  <w:num w:numId="18">
    <w:abstractNumId w:val="16"/>
  </w:num>
  <w:num w:numId="19">
    <w:abstractNumId w:val="21"/>
  </w:num>
  <w:num w:numId="20">
    <w:abstractNumId w:val="0"/>
  </w:num>
  <w:num w:numId="21">
    <w:abstractNumId w:val="37"/>
  </w:num>
  <w:num w:numId="22">
    <w:abstractNumId w:val="9"/>
  </w:num>
  <w:num w:numId="23">
    <w:abstractNumId w:val="39"/>
  </w:num>
  <w:num w:numId="24">
    <w:abstractNumId w:val="18"/>
  </w:num>
  <w:num w:numId="25">
    <w:abstractNumId w:val="33"/>
  </w:num>
  <w:num w:numId="26">
    <w:abstractNumId w:val="23"/>
  </w:num>
  <w:num w:numId="27">
    <w:abstractNumId w:val="22"/>
  </w:num>
  <w:num w:numId="28">
    <w:abstractNumId w:val="2"/>
  </w:num>
  <w:num w:numId="29">
    <w:abstractNumId w:val="6"/>
  </w:num>
  <w:num w:numId="30">
    <w:abstractNumId w:val="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5"/>
  </w:num>
  <w:num w:numId="35">
    <w:abstractNumId w:val="35"/>
  </w:num>
  <w:num w:numId="36">
    <w:abstractNumId w:val="12"/>
  </w:num>
  <w:num w:numId="37">
    <w:abstractNumId w:val="3"/>
  </w:num>
  <w:num w:numId="38">
    <w:abstractNumId w:val="3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2"/>
  </w:num>
  <w:num w:numId="42">
    <w:abstractNumId w:val="7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68F"/>
    <w:rsid w:val="00002ED6"/>
    <w:rsid w:val="0000329F"/>
    <w:rsid w:val="00025A9C"/>
    <w:rsid w:val="00032ECA"/>
    <w:rsid w:val="00046492"/>
    <w:rsid w:val="0004680F"/>
    <w:rsid w:val="0004729A"/>
    <w:rsid w:val="000661FF"/>
    <w:rsid w:val="00070D0E"/>
    <w:rsid w:val="000933BC"/>
    <w:rsid w:val="000953CB"/>
    <w:rsid w:val="00095F52"/>
    <w:rsid w:val="000A461A"/>
    <w:rsid w:val="000B5CB1"/>
    <w:rsid w:val="000C7478"/>
    <w:rsid w:val="000E6544"/>
    <w:rsid w:val="000E6B29"/>
    <w:rsid w:val="0012032E"/>
    <w:rsid w:val="00127113"/>
    <w:rsid w:val="001328FA"/>
    <w:rsid w:val="00143926"/>
    <w:rsid w:val="00152770"/>
    <w:rsid w:val="00155411"/>
    <w:rsid w:val="00172B67"/>
    <w:rsid w:val="00175ADD"/>
    <w:rsid w:val="00180619"/>
    <w:rsid w:val="0018287F"/>
    <w:rsid w:val="001A57AF"/>
    <w:rsid w:val="001B2BEB"/>
    <w:rsid w:val="001B352F"/>
    <w:rsid w:val="001C084C"/>
    <w:rsid w:val="001C1FD1"/>
    <w:rsid w:val="001D4DF1"/>
    <w:rsid w:val="001D4EDA"/>
    <w:rsid w:val="00214F73"/>
    <w:rsid w:val="00215EFE"/>
    <w:rsid w:val="002230B1"/>
    <w:rsid w:val="002317AD"/>
    <w:rsid w:val="00271E5E"/>
    <w:rsid w:val="00274179"/>
    <w:rsid w:val="002811AA"/>
    <w:rsid w:val="002855FD"/>
    <w:rsid w:val="002A11F0"/>
    <w:rsid w:val="002C15E8"/>
    <w:rsid w:val="002C52BA"/>
    <w:rsid w:val="002D1C58"/>
    <w:rsid w:val="00323F3D"/>
    <w:rsid w:val="00357185"/>
    <w:rsid w:val="003605A3"/>
    <w:rsid w:val="00364ABE"/>
    <w:rsid w:val="00372C23"/>
    <w:rsid w:val="00375910"/>
    <w:rsid w:val="003808D8"/>
    <w:rsid w:val="00397A65"/>
    <w:rsid w:val="003A6702"/>
    <w:rsid w:val="003B135C"/>
    <w:rsid w:val="003C1045"/>
    <w:rsid w:val="003D17D7"/>
    <w:rsid w:val="00423DED"/>
    <w:rsid w:val="004273F6"/>
    <w:rsid w:val="00443E29"/>
    <w:rsid w:val="00451166"/>
    <w:rsid w:val="004526BD"/>
    <w:rsid w:val="00472EB0"/>
    <w:rsid w:val="00475B80"/>
    <w:rsid w:val="004779C5"/>
    <w:rsid w:val="00490AAE"/>
    <w:rsid w:val="004A1BE7"/>
    <w:rsid w:val="004A2C7A"/>
    <w:rsid w:val="004D5386"/>
    <w:rsid w:val="004D6776"/>
    <w:rsid w:val="004F4A5F"/>
    <w:rsid w:val="004F5CD0"/>
    <w:rsid w:val="004F69C3"/>
    <w:rsid w:val="0050219F"/>
    <w:rsid w:val="005057B5"/>
    <w:rsid w:val="00527F7B"/>
    <w:rsid w:val="00531289"/>
    <w:rsid w:val="00536F0B"/>
    <w:rsid w:val="0054059A"/>
    <w:rsid w:val="00541990"/>
    <w:rsid w:val="00557BDC"/>
    <w:rsid w:val="00561DD2"/>
    <w:rsid w:val="0057447F"/>
    <w:rsid w:val="00574D5D"/>
    <w:rsid w:val="005905BC"/>
    <w:rsid w:val="00594C39"/>
    <w:rsid w:val="0059609B"/>
    <w:rsid w:val="0059680A"/>
    <w:rsid w:val="005C1C12"/>
    <w:rsid w:val="005C3BCC"/>
    <w:rsid w:val="005D129E"/>
    <w:rsid w:val="005E5C3C"/>
    <w:rsid w:val="005E60F1"/>
    <w:rsid w:val="005F61C2"/>
    <w:rsid w:val="00602D46"/>
    <w:rsid w:val="006204A9"/>
    <w:rsid w:val="00631F10"/>
    <w:rsid w:val="006629FF"/>
    <w:rsid w:val="00676514"/>
    <w:rsid w:val="006900A2"/>
    <w:rsid w:val="006E3C1E"/>
    <w:rsid w:val="006F7580"/>
    <w:rsid w:val="00705573"/>
    <w:rsid w:val="0073351B"/>
    <w:rsid w:val="00754FA7"/>
    <w:rsid w:val="007563B9"/>
    <w:rsid w:val="00767DDE"/>
    <w:rsid w:val="00773BFF"/>
    <w:rsid w:val="00774CAA"/>
    <w:rsid w:val="0077503D"/>
    <w:rsid w:val="00783D92"/>
    <w:rsid w:val="007A2239"/>
    <w:rsid w:val="007A648D"/>
    <w:rsid w:val="007B28D6"/>
    <w:rsid w:val="007C6E0B"/>
    <w:rsid w:val="007C7D50"/>
    <w:rsid w:val="007D313F"/>
    <w:rsid w:val="007E7F4D"/>
    <w:rsid w:val="00816A23"/>
    <w:rsid w:val="00840B96"/>
    <w:rsid w:val="00866AD6"/>
    <w:rsid w:val="00874576"/>
    <w:rsid w:val="008A7C2C"/>
    <w:rsid w:val="008D3E8F"/>
    <w:rsid w:val="008E049F"/>
    <w:rsid w:val="008E7776"/>
    <w:rsid w:val="008E7CE5"/>
    <w:rsid w:val="008F2498"/>
    <w:rsid w:val="009003DD"/>
    <w:rsid w:val="00900813"/>
    <w:rsid w:val="00911193"/>
    <w:rsid w:val="009126C6"/>
    <w:rsid w:val="009141BE"/>
    <w:rsid w:val="00940993"/>
    <w:rsid w:val="009502F3"/>
    <w:rsid w:val="009708E0"/>
    <w:rsid w:val="009814A8"/>
    <w:rsid w:val="009876EE"/>
    <w:rsid w:val="00993218"/>
    <w:rsid w:val="009C3FD2"/>
    <w:rsid w:val="009D14B4"/>
    <w:rsid w:val="009F6929"/>
    <w:rsid w:val="00A12FD0"/>
    <w:rsid w:val="00A14F48"/>
    <w:rsid w:val="00A33851"/>
    <w:rsid w:val="00A37F02"/>
    <w:rsid w:val="00A51D99"/>
    <w:rsid w:val="00A715E9"/>
    <w:rsid w:val="00A817CA"/>
    <w:rsid w:val="00A832E5"/>
    <w:rsid w:val="00A85A47"/>
    <w:rsid w:val="00A87938"/>
    <w:rsid w:val="00A939B2"/>
    <w:rsid w:val="00AC0E3D"/>
    <w:rsid w:val="00B00833"/>
    <w:rsid w:val="00B2008C"/>
    <w:rsid w:val="00B263BF"/>
    <w:rsid w:val="00B37033"/>
    <w:rsid w:val="00B378CF"/>
    <w:rsid w:val="00B43032"/>
    <w:rsid w:val="00B57248"/>
    <w:rsid w:val="00B72836"/>
    <w:rsid w:val="00B864B7"/>
    <w:rsid w:val="00B86886"/>
    <w:rsid w:val="00B92D4B"/>
    <w:rsid w:val="00B94B9C"/>
    <w:rsid w:val="00BA28A9"/>
    <w:rsid w:val="00BB1D83"/>
    <w:rsid w:val="00BC7CB8"/>
    <w:rsid w:val="00BD3917"/>
    <w:rsid w:val="00BE5809"/>
    <w:rsid w:val="00BF0B53"/>
    <w:rsid w:val="00C04486"/>
    <w:rsid w:val="00C2147E"/>
    <w:rsid w:val="00C225D3"/>
    <w:rsid w:val="00C235BA"/>
    <w:rsid w:val="00C23EA8"/>
    <w:rsid w:val="00C40A28"/>
    <w:rsid w:val="00C50721"/>
    <w:rsid w:val="00C66732"/>
    <w:rsid w:val="00C6763B"/>
    <w:rsid w:val="00C75714"/>
    <w:rsid w:val="00C83F09"/>
    <w:rsid w:val="00C85223"/>
    <w:rsid w:val="00C861E0"/>
    <w:rsid w:val="00CA33DB"/>
    <w:rsid w:val="00CA3CFB"/>
    <w:rsid w:val="00D12086"/>
    <w:rsid w:val="00D2027B"/>
    <w:rsid w:val="00D21C69"/>
    <w:rsid w:val="00D418EE"/>
    <w:rsid w:val="00D500E6"/>
    <w:rsid w:val="00D60A2B"/>
    <w:rsid w:val="00D7108E"/>
    <w:rsid w:val="00D73ADA"/>
    <w:rsid w:val="00D93E0F"/>
    <w:rsid w:val="00DA41D2"/>
    <w:rsid w:val="00DA5C2C"/>
    <w:rsid w:val="00DB3DE0"/>
    <w:rsid w:val="00DB4FCE"/>
    <w:rsid w:val="00DB7E6A"/>
    <w:rsid w:val="00DC17E0"/>
    <w:rsid w:val="00DC2A58"/>
    <w:rsid w:val="00DE16B9"/>
    <w:rsid w:val="00DF7743"/>
    <w:rsid w:val="00DF7747"/>
    <w:rsid w:val="00E07A7D"/>
    <w:rsid w:val="00E11E4C"/>
    <w:rsid w:val="00E124AF"/>
    <w:rsid w:val="00E2316C"/>
    <w:rsid w:val="00E242F6"/>
    <w:rsid w:val="00E30AF3"/>
    <w:rsid w:val="00E345F4"/>
    <w:rsid w:val="00E53D1D"/>
    <w:rsid w:val="00E54259"/>
    <w:rsid w:val="00E63117"/>
    <w:rsid w:val="00E80BB8"/>
    <w:rsid w:val="00E8144C"/>
    <w:rsid w:val="00E8147B"/>
    <w:rsid w:val="00E95B7E"/>
    <w:rsid w:val="00E97800"/>
    <w:rsid w:val="00EC78CC"/>
    <w:rsid w:val="00ED24D1"/>
    <w:rsid w:val="00EE6FD2"/>
    <w:rsid w:val="00EF3679"/>
    <w:rsid w:val="00EF7F34"/>
    <w:rsid w:val="00F07C54"/>
    <w:rsid w:val="00F14E07"/>
    <w:rsid w:val="00F2386D"/>
    <w:rsid w:val="00F24290"/>
    <w:rsid w:val="00F3273E"/>
    <w:rsid w:val="00F3668F"/>
    <w:rsid w:val="00F4626D"/>
    <w:rsid w:val="00F47D17"/>
    <w:rsid w:val="00F500CA"/>
    <w:rsid w:val="00F513C4"/>
    <w:rsid w:val="00F53ED5"/>
    <w:rsid w:val="00F55A48"/>
    <w:rsid w:val="00F57D84"/>
    <w:rsid w:val="00F70892"/>
    <w:rsid w:val="00FA416A"/>
    <w:rsid w:val="00FB1476"/>
    <w:rsid w:val="00FB2DD4"/>
    <w:rsid w:val="00FB7AB7"/>
    <w:rsid w:val="00FE71C8"/>
    <w:rsid w:val="00FF5500"/>
    <w:rsid w:val="00FF5D67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14"/>
  </w:style>
  <w:style w:type="paragraph" w:styleId="Nagwek1">
    <w:name w:val="heading 1"/>
    <w:basedOn w:val="Normalny"/>
    <w:next w:val="Normalny"/>
    <w:link w:val="Nagwek1Znak"/>
    <w:uiPriority w:val="9"/>
    <w:qFormat/>
    <w:rsid w:val="00214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3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68F"/>
  </w:style>
  <w:style w:type="paragraph" w:customStyle="1" w:styleId="Tytuaktu">
    <w:name w:val="Tytuł aktu"/>
    <w:rsid w:val="00214F73"/>
    <w:pPr>
      <w:numPr>
        <w:numId w:val="29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aragraf">
    <w:name w:val="paragraf"/>
    <w:basedOn w:val="Normalny"/>
    <w:rsid w:val="00214F73"/>
    <w:pPr>
      <w:numPr>
        <w:ilvl w:val="3"/>
        <w:numId w:val="29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214F73"/>
    <w:pPr>
      <w:numPr>
        <w:ilvl w:val="4"/>
        <w:numId w:val="29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1B352F"/>
    <w:pPr>
      <w:numPr>
        <w:ilvl w:val="5"/>
        <w:numId w:val="29"/>
      </w:numPr>
      <w:spacing w:after="0" w:line="23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214F73"/>
    <w:pPr>
      <w:numPr>
        <w:ilvl w:val="6"/>
        <w:numId w:val="29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214F73"/>
    <w:pPr>
      <w:numPr>
        <w:ilvl w:val="7"/>
        <w:numId w:val="29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214F73"/>
    <w:pPr>
      <w:keepLines w:val="0"/>
      <w:numPr>
        <w:ilvl w:val="1"/>
        <w:numId w:val="29"/>
      </w:numPr>
      <w:tabs>
        <w:tab w:val="num" w:pos="360"/>
        <w:tab w:val="num" w:pos="1260"/>
      </w:tabs>
      <w:spacing w:before="0" w:after="120" w:line="240" w:lineRule="auto"/>
      <w:ind w:left="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  <w:lang w:eastAsia="pl-PL"/>
    </w:rPr>
  </w:style>
  <w:style w:type="paragraph" w:customStyle="1" w:styleId="za1">
    <w:name w:val="zał_1"/>
    <w:basedOn w:val="za"/>
    <w:autoRedefine/>
    <w:rsid w:val="00214F73"/>
    <w:pPr>
      <w:numPr>
        <w:ilvl w:val="2"/>
      </w:numPr>
      <w:tabs>
        <w:tab w:val="num" w:pos="360"/>
        <w:tab w:val="num" w:pos="1260"/>
        <w:tab w:val="num" w:pos="1980"/>
      </w:tabs>
      <w:ind w:left="198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214F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90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29B5-FE60-43C5-978D-EF38A1DB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1781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Bożena</cp:lastModifiedBy>
  <cp:revision>2</cp:revision>
  <cp:lastPrinted>2024-04-25T06:15:00Z</cp:lastPrinted>
  <dcterms:created xsi:type="dcterms:W3CDTF">2024-05-08T08:32:00Z</dcterms:created>
  <dcterms:modified xsi:type="dcterms:W3CDTF">2024-05-08T08:32:00Z</dcterms:modified>
</cp:coreProperties>
</file>